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49264" w14:textId="77777777" w:rsidR="009B5898" w:rsidRPr="009B5898" w:rsidRDefault="009B5898" w:rsidP="009B5898">
      <w:pPr>
        <w:pStyle w:val="Ttulo1"/>
        <w:spacing w:before="71" w:line="360" w:lineRule="auto"/>
        <w:jc w:val="both"/>
      </w:pPr>
      <w:r w:rsidRPr="009B5898">
        <w:t>CARTA</w:t>
      </w:r>
      <w:r w:rsidRPr="009B5898">
        <w:rPr>
          <w:spacing w:val="-3"/>
        </w:rPr>
        <w:t xml:space="preserve"> </w:t>
      </w:r>
      <w:r w:rsidRPr="009B5898">
        <w:t>CONVITE</w:t>
      </w:r>
    </w:p>
    <w:p w14:paraId="69BAF043" w14:textId="753FEB54" w:rsidR="009B5898" w:rsidRDefault="009B5898" w:rsidP="009B5898">
      <w:pPr>
        <w:pStyle w:val="Corpodetexto"/>
        <w:spacing w:before="195" w:line="360" w:lineRule="auto"/>
        <w:ind w:left="100"/>
        <w:jc w:val="both"/>
      </w:pPr>
      <w:r w:rsidRPr="009B5898">
        <w:t>Prezado(a)</w:t>
      </w:r>
      <w:r w:rsidRPr="009B5898">
        <w:rPr>
          <w:spacing w:val="-4"/>
        </w:rPr>
        <w:t xml:space="preserve"> </w:t>
      </w:r>
      <w:r w:rsidRPr="009B5898">
        <w:t>Autor(a)</w:t>
      </w:r>
      <w:r w:rsidRPr="009B5898">
        <w:rPr>
          <w:spacing w:val="-4"/>
        </w:rPr>
        <w:t xml:space="preserve"> </w:t>
      </w:r>
      <w:r w:rsidRPr="009B5898">
        <w:t>Colaborador(a),</w:t>
      </w:r>
    </w:p>
    <w:p w14:paraId="3033FEC9" w14:textId="77777777" w:rsidR="009B5898" w:rsidRPr="009B5898" w:rsidRDefault="009B5898" w:rsidP="009B5898">
      <w:pPr>
        <w:pStyle w:val="Corpodetexto"/>
        <w:spacing w:before="195" w:line="360" w:lineRule="auto"/>
        <w:ind w:left="100"/>
        <w:jc w:val="both"/>
      </w:pPr>
    </w:p>
    <w:p w14:paraId="79F1A506" w14:textId="54D7F862" w:rsidR="002A20C1" w:rsidRDefault="009B5898" w:rsidP="009B5898">
      <w:pPr>
        <w:pStyle w:val="Corpodetexto"/>
        <w:spacing w:before="119" w:line="360" w:lineRule="auto"/>
        <w:ind w:left="100" w:right="114"/>
        <w:jc w:val="both"/>
        <w:rPr>
          <w:spacing w:val="1"/>
        </w:rPr>
      </w:pPr>
      <w:r w:rsidRPr="009B5898">
        <w:t>Vimos, por meio desta carta, co</w:t>
      </w:r>
      <w:r w:rsidR="00542FCE">
        <w:t>nvidá-lo(a) a encaminhar artigo</w:t>
      </w:r>
      <w:r w:rsidRPr="009B5898">
        <w:t xml:space="preserve"> para</w:t>
      </w:r>
      <w:r w:rsidRPr="009B5898">
        <w:rPr>
          <w:spacing w:val="1"/>
        </w:rPr>
        <w:t xml:space="preserve"> </w:t>
      </w:r>
      <w:r w:rsidRPr="009B5898">
        <w:t>compor os capítulos de um livro</w:t>
      </w:r>
      <w:r w:rsidRPr="009B5898">
        <w:rPr>
          <w:spacing w:val="60"/>
        </w:rPr>
        <w:t xml:space="preserve"> </w:t>
      </w:r>
      <w:r w:rsidRPr="009B5898">
        <w:t>intitulado “Os Caminhos da Educação Judicial no Brasil” a</w:t>
      </w:r>
      <w:r w:rsidRPr="009B5898">
        <w:rPr>
          <w:spacing w:val="1"/>
        </w:rPr>
        <w:t xml:space="preserve"> </w:t>
      </w:r>
      <w:r w:rsidRPr="009B5898">
        <w:t>ser publicado em formato impresso, organizado pelo Diretor-Geral da Enfam, Ministro Mauro</w:t>
      </w:r>
      <w:r w:rsidRPr="009B5898">
        <w:rPr>
          <w:spacing w:val="1"/>
        </w:rPr>
        <w:t xml:space="preserve"> </w:t>
      </w:r>
      <w:r w:rsidRPr="009B5898">
        <w:t>Campbell</w:t>
      </w:r>
      <w:r w:rsidRPr="009B5898">
        <w:rPr>
          <w:spacing w:val="1"/>
        </w:rPr>
        <w:t xml:space="preserve"> </w:t>
      </w:r>
      <w:r w:rsidRPr="009B5898">
        <w:t>Marques.</w:t>
      </w:r>
      <w:r w:rsidR="002A20C1" w:rsidRPr="009B5898">
        <w:t xml:space="preserve"> O objetivo principal da publicação é que as Escolas possam contribuir para o compartilhamento, entre si, de estratégias e boas práticas pedagógicas inovadoras para a Educação Judicial brasileira, bem como seus resultados</w:t>
      </w:r>
      <w:r w:rsidR="002A20C1">
        <w:t>.</w:t>
      </w:r>
    </w:p>
    <w:p w14:paraId="740702C5" w14:textId="77777777" w:rsidR="009B5898" w:rsidRPr="009B5898" w:rsidRDefault="009B5898" w:rsidP="009B5898">
      <w:pPr>
        <w:pStyle w:val="Ttulo1"/>
        <w:spacing w:before="123" w:line="360" w:lineRule="auto"/>
        <w:ind w:right="168"/>
        <w:jc w:val="both"/>
      </w:pPr>
      <w:r w:rsidRPr="009B5898">
        <w:t>O livro terá como eixo norteador na discussão dos capítulos as práticas e as estratégias</w:t>
      </w:r>
      <w:r w:rsidRPr="009B5898">
        <w:rPr>
          <w:spacing w:val="1"/>
        </w:rPr>
        <w:t xml:space="preserve"> </w:t>
      </w:r>
      <w:r w:rsidRPr="009B5898">
        <w:t>pedagógicas</w:t>
      </w:r>
      <w:r w:rsidRPr="009B5898">
        <w:rPr>
          <w:spacing w:val="1"/>
        </w:rPr>
        <w:t xml:space="preserve"> </w:t>
      </w:r>
      <w:r w:rsidRPr="009B5898">
        <w:t>na</w:t>
      </w:r>
      <w:r w:rsidRPr="009B5898">
        <w:rPr>
          <w:spacing w:val="1"/>
        </w:rPr>
        <w:t xml:space="preserve"> </w:t>
      </w:r>
      <w:r w:rsidRPr="009B5898">
        <w:t>educação</w:t>
      </w:r>
      <w:r w:rsidRPr="009B5898">
        <w:rPr>
          <w:spacing w:val="1"/>
        </w:rPr>
        <w:t xml:space="preserve"> </w:t>
      </w:r>
      <w:r w:rsidRPr="009B5898">
        <w:t>judicial</w:t>
      </w:r>
      <w:r w:rsidRPr="009B5898">
        <w:rPr>
          <w:spacing w:val="1"/>
        </w:rPr>
        <w:t xml:space="preserve"> </w:t>
      </w:r>
      <w:r w:rsidRPr="009B5898">
        <w:t>dos</w:t>
      </w:r>
      <w:r w:rsidRPr="009B5898">
        <w:rPr>
          <w:spacing w:val="1"/>
        </w:rPr>
        <w:t xml:space="preserve"> </w:t>
      </w:r>
      <w:r w:rsidRPr="009B5898">
        <w:t>magistrados</w:t>
      </w:r>
      <w:r w:rsidRPr="009B5898">
        <w:rPr>
          <w:spacing w:val="1"/>
        </w:rPr>
        <w:t xml:space="preserve"> </w:t>
      </w:r>
      <w:r w:rsidRPr="009B5898">
        <w:t>brasileiros,</w:t>
      </w:r>
      <w:r w:rsidRPr="009B5898">
        <w:rPr>
          <w:spacing w:val="1"/>
        </w:rPr>
        <w:t xml:space="preserve"> </w:t>
      </w:r>
      <w:r w:rsidRPr="009B5898">
        <w:t>sendo</w:t>
      </w:r>
      <w:r w:rsidRPr="009B5898">
        <w:rPr>
          <w:spacing w:val="1"/>
        </w:rPr>
        <w:t xml:space="preserve"> </w:t>
      </w:r>
      <w:r w:rsidRPr="009B5898">
        <w:t>consideradas</w:t>
      </w:r>
      <w:r w:rsidRPr="009B5898">
        <w:rPr>
          <w:spacing w:val="1"/>
        </w:rPr>
        <w:t xml:space="preserve"> </w:t>
      </w:r>
      <w:r w:rsidRPr="009B5898">
        <w:t>relevantes diversas temáticas que se relacionam com a prática pedagógica da formação</w:t>
      </w:r>
      <w:r w:rsidRPr="009B5898">
        <w:rPr>
          <w:spacing w:val="1"/>
        </w:rPr>
        <w:t xml:space="preserve"> </w:t>
      </w:r>
      <w:r w:rsidRPr="009B5898">
        <w:t>inicial</w:t>
      </w:r>
      <w:r w:rsidRPr="009B5898">
        <w:rPr>
          <w:spacing w:val="2"/>
        </w:rPr>
        <w:t xml:space="preserve"> </w:t>
      </w:r>
      <w:r w:rsidRPr="009B5898">
        <w:t>e</w:t>
      </w:r>
      <w:r w:rsidRPr="009B5898">
        <w:rPr>
          <w:spacing w:val="-2"/>
        </w:rPr>
        <w:t xml:space="preserve"> </w:t>
      </w:r>
      <w:r w:rsidRPr="009B5898">
        <w:t>continuada de magistrados.</w:t>
      </w:r>
    </w:p>
    <w:p w14:paraId="4C0237FA" w14:textId="40A06C17" w:rsidR="009B5898" w:rsidRPr="009B5898" w:rsidRDefault="009B5898" w:rsidP="009B5898">
      <w:pPr>
        <w:spacing w:before="108" w:line="360" w:lineRule="auto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98">
        <w:rPr>
          <w:rFonts w:ascii="Times New Roman" w:hAnsi="Times New Roman" w:cs="Times New Roman"/>
          <w:b/>
          <w:sz w:val="24"/>
          <w:szCs w:val="24"/>
        </w:rPr>
        <w:t>Neste</w:t>
      </w:r>
      <w:r w:rsidRPr="009B589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sentido,</w:t>
      </w:r>
      <w:r w:rsidRPr="009B5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são</w:t>
      </w:r>
      <w:r w:rsidRPr="009B5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temas de</w:t>
      </w:r>
      <w:r w:rsidRPr="009B589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interesse</w:t>
      </w:r>
      <w:r w:rsidRPr="009B589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para</w:t>
      </w:r>
      <w:r w:rsidRPr="009B5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o</w:t>
      </w:r>
      <w:r w:rsidRPr="009B58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livro:</w:t>
      </w:r>
    </w:p>
    <w:p w14:paraId="4D0FEACA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before="204" w:line="360" w:lineRule="auto"/>
        <w:ind w:left="460" w:right="176"/>
        <w:rPr>
          <w:sz w:val="24"/>
          <w:szCs w:val="24"/>
        </w:rPr>
      </w:pPr>
      <w:r w:rsidRPr="009B5898">
        <w:rPr>
          <w:sz w:val="24"/>
          <w:szCs w:val="24"/>
        </w:rPr>
        <w:t>Temas</w:t>
      </w:r>
      <w:r w:rsidRPr="009B5898">
        <w:rPr>
          <w:spacing w:val="31"/>
          <w:sz w:val="24"/>
          <w:szCs w:val="24"/>
        </w:rPr>
        <w:t xml:space="preserve"> </w:t>
      </w:r>
      <w:r w:rsidRPr="009B5898">
        <w:rPr>
          <w:sz w:val="24"/>
          <w:szCs w:val="24"/>
        </w:rPr>
        <w:t>transversais</w:t>
      </w:r>
      <w:r w:rsidRPr="009B5898">
        <w:rPr>
          <w:spacing w:val="31"/>
          <w:sz w:val="24"/>
          <w:szCs w:val="24"/>
        </w:rPr>
        <w:t xml:space="preserve"> </w:t>
      </w:r>
      <w:r w:rsidRPr="009B5898">
        <w:rPr>
          <w:sz w:val="24"/>
          <w:szCs w:val="24"/>
        </w:rPr>
        <w:t>(ética,</w:t>
      </w:r>
      <w:r w:rsidRPr="009B5898">
        <w:rPr>
          <w:spacing w:val="33"/>
          <w:sz w:val="24"/>
          <w:szCs w:val="24"/>
        </w:rPr>
        <w:t xml:space="preserve"> </w:t>
      </w:r>
      <w:r w:rsidRPr="009B5898">
        <w:rPr>
          <w:sz w:val="24"/>
          <w:szCs w:val="24"/>
        </w:rPr>
        <w:t>inclusão,</w:t>
      </w:r>
      <w:r w:rsidRPr="009B5898">
        <w:rPr>
          <w:spacing w:val="32"/>
          <w:sz w:val="24"/>
          <w:szCs w:val="24"/>
        </w:rPr>
        <w:t xml:space="preserve"> </w:t>
      </w:r>
      <w:r w:rsidRPr="009B5898">
        <w:rPr>
          <w:sz w:val="24"/>
          <w:szCs w:val="24"/>
        </w:rPr>
        <w:t>saúde,</w:t>
      </w:r>
      <w:r w:rsidRPr="009B5898">
        <w:rPr>
          <w:spacing w:val="29"/>
          <w:sz w:val="24"/>
          <w:szCs w:val="24"/>
        </w:rPr>
        <w:t xml:space="preserve"> </w:t>
      </w:r>
      <w:r w:rsidRPr="009B5898">
        <w:rPr>
          <w:sz w:val="24"/>
          <w:szCs w:val="24"/>
        </w:rPr>
        <w:t>meio</w:t>
      </w:r>
      <w:r w:rsidRPr="009B5898">
        <w:rPr>
          <w:spacing w:val="34"/>
          <w:sz w:val="24"/>
          <w:szCs w:val="24"/>
        </w:rPr>
        <w:t xml:space="preserve"> </w:t>
      </w:r>
      <w:r w:rsidRPr="009B5898">
        <w:rPr>
          <w:sz w:val="24"/>
          <w:szCs w:val="24"/>
        </w:rPr>
        <w:t>ambiente,</w:t>
      </w:r>
      <w:r w:rsidRPr="009B5898">
        <w:rPr>
          <w:spacing w:val="32"/>
          <w:sz w:val="24"/>
          <w:szCs w:val="24"/>
        </w:rPr>
        <w:t xml:space="preserve"> </w:t>
      </w:r>
      <w:r w:rsidRPr="009B5898">
        <w:rPr>
          <w:sz w:val="24"/>
          <w:szCs w:val="24"/>
        </w:rPr>
        <w:t>violência,</w:t>
      </w:r>
      <w:r w:rsidRPr="009B5898">
        <w:rPr>
          <w:spacing w:val="30"/>
          <w:sz w:val="24"/>
          <w:szCs w:val="24"/>
        </w:rPr>
        <w:t xml:space="preserve"> </w:t>
      </w:r>
      <w:r w:rsidRPr="009B5898">
        <w:rPr>
          <w:sz w:val="24"/>
          <w:szCs w:val="24"/>
        </w:rPr>
        <w:t>orientação</w:t>
      </w:r>
      <w:r w:rsidRPr="009B5898">
        <w:rPr>
          <w:spacing w:val="30"/>
          <w:sz w:val="24"/>
          <w:szCs w:val="24"/>
        </w:rPr>
        <w:t xml:space="preserve"> </w:t>
      </w:r>
      <w:r w:rsidRPr="009B5898">
        <w:rPr>
          <w:sz w:val="24"/>
          <w:szCs w:val="24"/>
        </w:rPr>
        <w:t>sexual,</w:t>
      </w:r>
      <w:r w:rsidRPr="009B5898">
        <w:rPr>
          <w:spacing w:val="-57"/>
          <w:sz w:val="24"/>
          <w:szCs w:val="24"/>
        </w:rPr>
        <w:t xml:space="preserve"> </w:t>
      </w:r>
      <w:r w:rsidRPr="009B5898">
        <w:rPr>
          <w:sz w:val="24"/>
          <w:szCs w:val="24"/>
        </w:rPr>
        <w:t>pluralidade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cultural, trabalho e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consumo,</w:t>
      </w:r>
      <w:r w:rsidRPr="009B5898">
        <w:rPr>
          <w:spacing w:val="3"/>
          <w:sz w:val="24"/>
          <w:szCs w:val="24"/>
        </w:rPr>
        <w:t xml:space="preserve"> </w:t>
      </w:r>
      <w:r w:rsidRPr="009B5898">
        <w:rPr>
          <w:sz w:val="24"/>
          <w:szCs w:val="24"/>
        </w:rPr>
        <w:t>etc.).</w:t>
      </w:r>
    </w:p>
    <w:p w14:paraId="76AF373F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before="112"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Estratégias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de</w:t>
      </w:r>
      <w:r w:rsidRPr="009B5898">
        <w:rPr>
          <w:spacing w:val="-5"/>
          <w:sz w:val="24"/>
          <w:szCs w:val="24"/>
        </w:rPr>
        <w:t xml:space="preserve"> </w:t>
      </w:r>
      <w:r w:rsidRPr="009B5898">
        <w:rPr>
          <w:sz w:val="24"/>
          <w:szCs w:val="24"/>
        </w:rPr>
        <w:t>ensino.</w:t>
      </w:r>
    </w:p>
    <w:p w14:paraId="3AE7735C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before="114"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Currículo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para</w:t>
      </w:r>
      <w:r w:rsidRPr="009B5898">
        <w:rPr>
          <w:spacing w:val="-5"/>
          <w:sz w:val="24"/>
          <w:szCs w:val="24"/>
        </w:rPr>
        <w:t xml:space="preserve"> </w:t>
      </w:r>
      <w:r w:rsidRPr="009B5898">
        <w:rPr>
          <w:sz w:val="24"/>
          <w:szCs w:val="24"/>
        </w:rPr>
        <w:t>educação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judicial.</w:t>
      </w:r>
    </w:p>
    <w:p w14:paraId="5C41537B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Tecnologias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assistivas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e ambientes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virtuais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para educação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judicial</w:t>
      </w:r>
      <w:r w:rsidRPr="009B5898">
        <w:rPr>
          <w:spacing w:val="-5"/>
          <w:sz w:val="24"/>
          <w:szCs w:val="24"/>
        </w:rPr>
        <w:t xml:space="preserve"> </w:t>
      </w:r>
      <w:r w:rsidRPr="009B5898">
        <w:rPr>
          <w:sz w:val="24"/>
          <w:szCs w:val="24"/>
        </w:rPr>
        <w:t>brasileira.</w:t>
      </w:r>
    </w:p>
    <w:p w14:paraId="512C8553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Interinstitucionalidade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entre</w:t>
      </w:r>
      <w:r w:rsidRPr="009B5898">
        <w:rPr>
          <w:spacing w:val="-6"/>
          <w:sz w:val="24"/>
          <w:szCs w:val="24"/>
        </w:rPr>
        <w:t xml:space="preserve"> </w:t>
      </w:r>
      <w:r w:rsidRPr="009B5898">
        <w:rPr>
          <w:sz w:val="24"/>
          <w:szCs w:val="24"/>
        </w:rPr>
        <w:t>as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escolas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judiciais.</w:t>
      </w:r>
    </w:p>
    <w:p w14:paraId="3403B3B8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Formação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de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professores.</w:t>
      </w:r>
    </w:p>
    <w:p w14:paraId="0D126945" w14:textId="06CA509D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Estratégias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-5"/>
          <w:sz w:val="24"/>
          <w:szCs w:val="24"/>
        </w:rPr>
        <w:t xml:space="preserve"> </w:t>
      </w:r>
      <w:r w:rsidR="00605CDF">
        <w:rPr>
          <w:sz w:val="24"/>
          <w:szCs w:val="24"/>
        </w:rPr>
        <w:t>práticas.</w:t>
      </w:r>
    </w:p>
    <w:p w14:paraId="165D443A" w14:textId="77777777" w:rsidR="009B5898" w:rsidRPr="009B5898" w:rsidRDefault="009B5898" w:rsidP="009B5898">
      <w:pPr>
        <w:pStyle w:val="PargrafodaLista"/>
        <w:numPr>
          <w:ilvl w:val="0"/>
          <w:numId w:val="4"/>
        </w:numPr>
        <w:tabs>
          <w:tab w:val="left" w:pos="461"/>
        </w:tabs>
        <w:spacing w:before="110" w:line="360" w:lineRule="auto"/>
        <w:rPr>
          <w:sz w:val="24"/>
          <w:szCs w:val="24"/>
        </w:rPr>
      </w:pPr>
      <w:r w:rsidRPr="009B5898">
        <w:rPr>
          <w:sz w:val="24"/>
          <w:szCs w:val="24"/>
        </w:rPr>
        <w:t>Outras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temáticas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inovadoras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que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se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relacionem</w:t>
      </w:r>
      <w:r w:rsidRPr="009B5898">
        <w:rPr>
          <w:spacing w:val="1"/>
          <w:sz w:val="24"/>
          <w:szCs w:val="24"/>
        </w:rPr>
        <w:t xml:space="preserve"> </w:t>
      </w:r>
      <w:r w:rsidRPr="009B5898">
        <w:rPr>
          <w:sz w:val="24"/>
          <w:szCs w:val="24"/>
        </w:rPr>
        <w:t>com a educação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judicial.</w:t>
      </w:r>
    </w:p>
    <w:p w14:paraId="44B7A9D5" w14:textId="7447E33A" w:rsidR="009B5898" w:rsidRPr="009B5898" w:rsidRDefault="009B5898" w:rsidP="007D671D">
      <w:pPr>
        <w:pStyle w:val="Ttulo1"/>
        <w:spacing w:before="360" w:line="360" w:lineRule="auto"/>
        <w:ind w:left="102"/>
        <w:jc w:val="both"/>
      </w:pPr>
      <w:r w:rsidRPr="009B5898">
        <w:t>Formato</w:t>
      </w:r>
      <w:r w:rsidRPr="009B5898">
        <w:rPr>
          <w:spacing w:val="-2"/>
        </w:rPr>
        <w:t xml:space="preserve"> </w:t>
      </w:r>
      <w:r w:rsidRPr="009B5898">
        <w:t>do</w:t>
      </w:r>
      <w:r w:rsidRPr="009B5898">
        <w:rPr>
          <w:spacing w:val="-2"/>
        </w:rPr>
        <w:t xml:space="preserve"> </w:t>
      </w:r>
      <w:r w:rsidRPr="009B5898">
        <w:t>Artigo</w:t>
      </w:r>
    </w:p>
    <w:p w14:paraId="44D13E05" w14:textId="77777777" w:rsidR="009B5898" w:rsidRPr="009B5898" w:rsidRDefault="009B5898" w:rsidP="009B5898">
      <w:pPr>
        <w:pStyle w:val="Corpodetexto"/>
        <w:spacing w:line="360" w:lineRule="auto"/>
        <w:ind w:left="100"/>
        <w:jc w:val="both"/>
      </w:pPr>
      <w:r w:rsidRPr="009B5898">
        <w:t>Os</w:t>
      </w:r>
      <w:r w:rsidRPr="009B5898">
        <w:rPr>
          <w:spacing w:val="-2"/>
        </w:rPr>
        <w:t xml:space="preserve"> </w:t>
      </w:r>
      <w:r w:rsidRPr="009B5898">
        <w:t>textos</w:t>
      </w:r>
      <w:r w:rsidRPr="009B5898">
        <w:rPr>
          <w:spacing w:val="-1"/>
        </w:rPr>
        <w:t xml:space="preserve"> </w:t>
      </w:r>
      <w:r w:rsidRPr="009B5898">
        <w:t>deverão</w:t>
      </w:r>
      <w:r w:rsidRPr="009B5898">
        <w:rPr>
          <w:spacing w:val="-2"/>
        </w:rPr>
        <w:t xml:space="preserve"> </w:t>
      </w:r>
      <w:r w:rsidRPr="009B5898">
        <w:t>ser</w:t>
      </w:r>
      <w:r w:rsidRPr="009B5898">
        <w:rPr>
          <w:spacing w:val="-2"/>
        </w:rPr>
        <w:t xml:space="preserve"> </w:t>
      </w:r>
      <w:r w:rsidRPr="009B5898">
        <w:t>escritos obedecendo</w:t>
      </w:r>
      <w:r w:rsidRPr="009B5898">
        <w:rPr>
          <w:spacing w:val="-2"/>
        </w:rPr>
        <w:t xml:space="preserve"> </w:t>
      </w:r>
      <w:r w:rsidRPr="009B5898">
        <w:t>à</w:t>
      </w:r>
      <w:r w:rsidRPr="009B5898">
        <w:rPr>
          <w:spacing w:val="-4"/>
        </w:rPr>
        <w:t xml:space="preserve"> </w:t>
      </w:r>
      <w:r w:rsidRPr="009B5898">
        <w:t>seguinte</w:t>
      </w:r>
      <w:r w:rsidRPr="009B5898">
        <w:rPr>
          <w:spacing w:val="1"/>
        </w:rPr>
        <w:t xml:space="preserve"> </w:t>
      </w:r>
      <w:r w:rsidRPr="009B5898">
        <w:t>formatação:</w:t>
      </w:r>
    </w:p>
    <w:p w14:paraId="2A452EDE" w14:textId="77777777" w:rsidR="009B5898" w:rsidRPr="009B5898" w:rsidRDefault="009B5898" w:rsidP="009B5898">
      <w:pPr>
        <w:pStyle w:val="Corpodetexto"/>
        <w:spacing w:before="5" w:line="360" w:lineRule="auto"/>
      </w:pPr>
    </w:p>
    <w:p w14:paraId="3B23C773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0" w:line="360" w:lineRule="auto"/>
        <w:ind w:hanging="361"/>
        <w:rPr>
          <w:sz w:val="24"/>
          <w:szCs w:val="24"/>
        </w:rPr>
      </w:pPr>
      <w:r w:rsidRPr="009B5898">
        <w:rPr>
          <w:sz w:val="24"/>
          <w:szCs w:val="24"/>
        </w:rPr>
        <w:lastRenderedPageBreak/>
        <w:t>Software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para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edição:</w:t>
      </w:r>
      <w:r w:rsidRPr="009B5898">
        <w:rPr>
          <w:spacing w:val="1"/>
          <w:sz w:val="24"/>
          <w:szCs w:val="24"/>
        </w:rPr>
        <w:t xml:space="preserve"> </w:t>
      </w:r>
      <w:r w:rsidRPr="009B5898">
        <w:rPr>
          <w:sz w:val="24"/>
          <w:szCs w:val="24"/>
        </w:rPr>
        <w:t>Word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6.0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for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Windows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(ou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superior);</w:t>
      </w:r>
    </w:p>
    <w:p w14:paraId="66A76795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line="360" w:lineRule="auto"/>
        <w:ind w:hanging="361"/>
        <w:rPr>
          <w:sz w:val="24"/>
          <w:szCs w:val="24"/>
        </w:rPr>
      </w:pPr>
      <w:r w:rsidRPr="009B5898">
        <w:rPr>
          <w:sz w:val="24"/>
          <w:szCs w:val="24"/>
        </w:rPr>
        <w:t>Papel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A4,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com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margens superior,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inferior, direita</w:t>
      </w:r>
      <w:r w:rsidRPr="009B5898">
        <w:rPr>
          <w:spacing w:val="2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esquerda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de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2,5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cm;</w:t>
      </w:r>
    </w:p>
    <w:p w14:paraId="3F3DB30B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8" w:line="360" w:lineRule="auto"/>
        <w:ind w:right="176"/>
        <w:rPr>
          <w:sz w:val="24"/>
          <w:szCs w:val="24"/>
        </w:rPr>
      </w:pPr>
      <w:r w:rsidRPr="009B5898">
        <w:rPr>
          <w:sz w:val="24"/>
          <w:szCs w:val="24"/>
        </w:rPr>
        <w:t>Fonte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Times</w:t>
      </w:r>
      <w:r w:rsidRPr="009B5898">
        <w:rPr>
          <w:spacing w:val="15"/>
          <w:sz w:val="24"/>
          <w:szCs w:val="24"/>
        </w:rPr>
        <w:t xml:space="preserve"> </w:t>
      </w:r>
      <w:r w:rsidRPr="009B5898">
        <w:rPr>
          <w:sz w:val="24"/>
          <w:szCs w:val="24"/>
        </w:rPr>
        <w:t>New</w:t>
      </w:r>
      <w:r w:rsidRPr="009B5898">
        <w:rPr>
          <w:spacing w:val="14"/>
          <w:sz w:val="24"/>
          <w:szCs w:val="24"/>
        </w:rPr>
        <w:t xml:space="preserve"> </w:t>
      </w:r>
      <w:r w:rsidRPr="009B5898">
        <w:rPr>
          <w:sz w:val="24"/>
          <w:szCs w:val="24"/>
        </w:rPr>
        <w:t>Roman,</w:t>
      </w:r>
      <w:r w:rsidRPr="009B5898">
        <w:rPr>
          <w:spacing w:val="13"/>
          <w:sz w:val="24"/>
          <w:szCs w:val="24"/>
        </w:rPr>
        <w:t xml:space="preserve"> </w:t>
      </w:r>
      <w:r w:rsidRPr="009B5898">
        <w:rPr>
          <w:sz w:val="24"/>
          <w:szCs w:val="24"/>
        </w:rPr>
        <w:t>tamanho</w:t>
      </w:r>
      <w:r w:rsidRPr="009B5898">
        <w:rPr>
          <w:spacing w:val="17"/>
          <w:sz w:val="24"/>
          <w:szCs w:val="24"/>
        </w:rPr>
        <w:t xml:space="preserve"> </w:t>
      </w:r>
      <w:r w:rsidRPr="009B5898">
        <w:rPr>
          <w:sz w:val="24"/>
          <w:szCs w:val="24"/>
        </w:rPr>
        <w:t>12,</w:t>
      </w:r>
      <w:r w:rsidRPr="009B5898">
        <w:rPr>
          <w:spacing w:val="13"/>
          <w:sz w:val="24"/>
          <w:szCs w:val="24"/>
        </w:rPr>
        <w:t xml:space="preserve"> </w:t>
      </w:r>
      <w:r w:rsidRPr="009B5898">
        <w:rPr>
          <w:sz w:val="24"/>
          <w:szCs w:val="24"/>
        </w:rPr>
        <w:t>espaço</w:t>
      </w:r>
      <w:r w:rsidRPr="009B5898">
        <w:rPr>
          <w:spacing w:val="12"/>
          <w:sz w:val="24"/>
          <w:szCs w:val="24"/>
        </w:rPr>
        <w:t xml:space="preserve"> </w:t>
      </w:r>
      <w:r w:rsidRPr="009B5898">
        <w:rPr>
          <w:sz w:val="24"/>
          <w:szCs w:val="24"/>
        </w:rPr>
        <w:t>simples</w:t>
      </w:r>
      <w:r w:rsidRPr="009B5898">
        <w:rPr>
          <w:spacing w:val="21"/>
          <w:sz w:val="24"/>
          <w:szCs w:val="24"/>
        </w:rPr>
        <w:t xml:space="preserve"> </w:t>
      </w:r>
      <w:r w:rsidRPr="009B5898">
        <w:rPr>
          <w:sz w:val="24"/>
          <w:szCs w:val="24"/>
        </w:rPr>
        <w:t>entre</w:t>
      </w:r>
      <w:r w:rsidRPr="009B5898">
        <w:rPr>
          <w:spacing w:val="11"/>
          <w:sz w:val="24"/>
          <w:szCs w:val="24"/>
        </w:rPr>
        <w:t xml:space="preserve"> </w:t>
      </w:r>
      <w:r w:rsidRPr="009B5898">
        <w:rPr>
          <w:sz w:val="24"/>
          <w:szCs w:val="24"/>
        </w:rPr>
        <w:t>linhas,</w:t>
      </w:r>
      <w:r w:rsidRPr="009B5898">
        <w:rPr>
          <w:spacing w:val="13"/>
          <w:sz w:val="24"/>
          <w:szCs w:val="24"/>
        </w:rPr>
        <w:t xml:space="preserve"> </w:t>
      </w:r>
      <w:r w:rsidRPr="009B5898">
        <w:rPr>
          <w:sz w:val="24"/>
          <w:szCs w:val="24"/>
        </w:rPr>
        <w:t>espaço</w:t>
      </w:r>
      <w:r w:rsidRPr="009B5898">
        <w:rPr>
          <w:spacing w:val="13"/>
          <w:sz w:val="24"/>
          <w:szCs w:val="24"/>
        </w:rPr>
        <w:t xml:space="preserve"> </w:t>
      </w:r>
      <w:r w:rsidRPr="009B5898">
        <w:rPr>
          <w:sz w:val="24"/>
          <w:szCs w:val="24"/>
        </w:rPr>
        <w:t>0</w:t>
      </w:r>
      <w:r w:rsidRPr="009B5898">
        <w:rPr>
          <w:spacing w:val="17"/>
          <w:sz w:val="24"/>
          <w:szCs w:val="24"/>
        </w:rPr>
        <w:t xml:space="preserve"> </w:t>
      </w:r>
      <w:r w:rsidRPr="009B5898">
        <w:rPr>
          <w:sz w:val="24"/>
          <w:szCs w:val="24"/>
        </w:rPr>
        <w:t>antes</w:t>
      </w:r>
      <w:r w:rsidRPr="009B5898">
        <w:rPr>
          <w:spacing w:val="20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-57"/>
          <w:sz w:val="24"/>
          <w:szCs w:val="24"/>
        </w:rPr>
        <w:t xml:space="preserve"> </w:t>
      </w:r>
      <w:r w:rsidRPr="009B5898">
        <w:rPr>
          <w:sz w:val="24"/>
          <w:szCs w:val="24"/>
        </w:rPr>
        <w:t>depois;</w:t>
      </w:r>
    </w:p>
    <w:p w14:paraId="3D0A86C3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7" w:line="360" w:lineRule="auto"/>
        <w:ind w:hanging="361"/>
        <w:rPr>
          <w:sz w:val="24"/>
          <w:szCs w:val="24"/>
        </w:rPr>
      </w:pPr>
      <w:r w:rsidRPr="009B5898">
        <w:rPr>
          <w:sz w:val="24"/>
          <w:szCs w:val="24"/>
        </w:rPr>
        <w:t>Os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capítulos devem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ter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no</w:t>
      </w:r>
      <w:r w:rsidRPr="009B5898">
        <w:rPr>
          <w:spacing w:val="3"/>
          <w:sz w:val="24"/>
          <w:szCs w:val="24"/>
        </w:rPr>
        <w:t xml:space="preserve"> </w:t>
      </w:r>
      <w:r w:rsidRPr="009B5898">
        <w:rPr>
          <w:sz w:val="24"/>
          <w:szCs w:val="24"/>
        </w:rPr>
        <w:t>mínimo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10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-4"/>
          <w:sz w:val="24"/>
          <w:szCs w:val="24"/>
        </w:rPr>
        <w:t xml:space="preserve"> </w:t>
      </w:r>
      <w:r w:rsidRPr="009B5898">
        <w:rPr>
          <w:sz w:val="24"/>
          <w:szCs w:val="24"/>
        </w:rPr>
        <w:t>no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máximo</w:t>
      </w:r>
      <w:r w:rsidRPr="009B5898">
        <w:rPr>
          <w:spacing w:val="3"/>
          <w:sz w:val="24"/>
          <w:szCs w:val="24"/>
        </w:rPr>
        <w:t xml:space="preserve"> </w:t>
      </w:r>
      <w:r w:rsidRPr="009B5898">
        <w:rPr>
          <w:sz w:val="24"/>
          <w:szCs w:val="24"/>
        </w:rPr>
        <w:t>25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páginas;</w:t>
      </w:r>
    </w:p>
    <w:p w14:paraId="57E0B18B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8" w:line="360" w:lineRule="auto"/>
        <w:ind w:right="172"/>
        <w:rPr>
          <w:sz w:val="24"/>
          <w:szCs w:val="24"/>
        </w:rPr>
      </w:pPr>
      <w:r w:rsidRPr="009B5898">
        <w:rPr>
          <w:sz w:val="24"/>
          <w:szCs w:val="24"/>
        </w:rPr>
        <w:t>Título</w:t>
      </w:r>
      <w:r w:rsidRPr="009B5898">
        <w:rPr>
          <w:spacing w:val="52"/>
          <w:sz w:val="24"/>
          <w:szCs w:val="24"/>
        </w:rPr>
        <w:t xml:space="preserve"> </w:t>
      </w:r>
      <w:r w:rsidRPr="009B5898">
        <w:rPr>
          <w:sz w:val="24"/>
          <w:szCs w:val="24"/>
        </w:rPr>
        <w:t>em</w:t>
      </w:r>
      <w:r w:rsidRPr="009B5898">
        <w:rPr>
          <w:spacing w:val="46"/>
          <w:sz w:val="24"/>
          <w:szCs w:val="24"/>
        </w:rPr>
        <w:t xml:space="preserve"> </w:t>
      </w:r>
      <w:r w:rsidRPr="009B5898">
        <w:rPr>
          <w:sz w:val="24"/>
          <w:szCs w:val="24"/>
        </w:rPr>
        <w:t>caixa</w:t>
      </w:r>
      <w:r w:rsidRPr="009B5898">
        <w:rPr>
          <w:spacing w:val="51"/>
          <w:sz w:val="24"/>
          <w:szCs w:val="24"/>
        </w:rPr>
        <w:t xml:space="preserve"> </w:t>
      </w:r>
      <w:r w:rsidRPr="009B5898">
        <w:rPr>
          <w:sz w:val="24"/>
          <w:szCs w:val="24"/>
        </w:rPr>
        <w:t>alta</w:t>
      </w:r>
      <w:r w:rsidRPr="009B5898">
        <w:rPr>
          <w:spacing w:val="48"/>
          <w:sz w:val="24"/>
          <w:szCs w:val="24"/>
        </w:rPr>
        <w:t xml:space="preserve"> </w:t>
      </w:r>
      <w:r w:rsidRPr="009B5898">
        <w:rPr>
          <w:sz w:val="24"/>
          <w:szCs w:val="24"/>
        </w:rPr>
        <w:t>(centralizado),</w:t>
      </w:r>
      <w:r w:rsidRPr="009B5898">
        <w:rPr>
          <w:spacing w:val="47"/>
          <w:sz w:val="24"/>
          <w:szCs w:val="24"/>
        </w:rPr>
        <w:t xml:space="preserve"> </w:t>
      </w:r>
      <w:r w:rsidRPr="009B5898">
        <w:rPr>
          <w:sz w:val="24"/>
          <w:szCs w:val="24"/>
        </w:rPr>
        <w:t>nome</w:t>
      </w:r>
      <w:r w:rsidRPr="009B5898">
        <w:rPr>
          <w:spacing w:val="46"/>
          <w:sz w:val="24"/>
          <w:szCs w:val="24"/>
        </w:rPr>
        <w:t xml:space="preserve"> </w:t>
      </w:r>
      <w:r w:rsidRPr="009B5898">
        <w:rPr>
          <w:sz w:val="24"/>
          <w:szCs w:val="24"/>
        </w:rPr>
        <w:t>dos</w:t>
      </w:r>
      <w:r w:rsidRPr="009B5898">
        <w:rPr>
          <w:spacing w:val="49"/>
          <w:sz w:val="24"/>
          <w:szCs w:val="24"/>
        </w:rPr>
        <w:t xml:space="preserve"> </w:t>
      </w:r>
      <w:r w:rsidRPr="009B5898">
        <w:rPr>
          <w:sz w:val="24"/>
          <w:szCs w:val="24"/>
        </w:rPr>
        <w:t>autores</w:t>
      </w:r>
      <w:r w:rsidRPr="009B5898">
        <w:rPr>
          <w:spacing w:val="49"/>
          <w:sz w:val="24"/>
          <w:szCs w:val="24"/>
        </w:rPr>
        <w:t xml:space="preserve"> </w:t>
      </w:r>
      <w:r w:rsidRPr="009B5898">
        <w:rPr>
          <w:sz w:val="24"/>
          <w:szCs w:val="24"/>
        </w:rPr>
        <w:t>seguido</w:t>
      </w:r>
      <w:r w:rsidRPr="009B5898">
        <w:rPr>
          <w:spacing w:val="47"/>
          <w:sz w:val="24"/>
          <w:szCs w:val="24"/>
        </w:rPr>
        <w:t xml:space="preserve"> </w:t>
      </w:r>
      <w:r w:rsidRPr="009B5898">
        <w:rPr>
          <w:sz w:val="24"/>
          <w:szCs w:val="24"/>
        </w:rPr>
        <w:t>da</w:t>
      </w:r>
      <w:r w:rsidRPr="009B5898">
        <w:rPr>
          <w:spacing w:val="50"/>
          <w:sz w:val="24"/>
          <w:szCs w:val="24"/>
        </w:rPr>
        <w:t xml:space="preserve"> </w:t>
      </w:r>
      <w:r w:rsidRPr="009B5898">
        <w:rPr>
          <w:sz w:val="24"/>
          <w:szCs w:val="24"/>
        </w:rPr>
        <w:t>instituição</w:t>
      </w:r>
      <w:r w:rsidRPr="009B5898">
        <w:rPr>
          <w:spacing w:val="49"/>
          <w:sz w:val="24"/>
          <w:szCs w:val="24"/>
        </w:rPr>
        <w:t xml:space="preserve"> </w:t>
      </w:r>
      <w:r w:rsidRPr="009B5898">
        <w:rPr>
          <w:sz w:val="24"/>
          <w:szCs w:val="24"/>
        </w:rPr>
        <w:t>entre</w:t>
      </w:r>
      <w:r w:rsidRPr="009B5898">
        <w:rPr>
          <w:spacing w:val="-57"/>
          <w:sz w:val="24"/>
          <w:szCs w:val="24"/>
        </w:rPr>
        <w:t xml:space="preserve"> </w:t>
      </w:r>
      <w:r w:rsidRPr="009B5898">
        <w:rPr>
          <w:sz w:val="24"/>
          <w:szCs w:val="24"/>
        </w:rPr>
        <w:t>parênteses (alinhados</w:t>
      </w:r>
      <w:r w:rsidRPr="009B5898">
        <w:rPr>
          <w:spacing w:val="1"/>
          <w:sz w:val="24"/>
          <w:szCs w:val="24"/>
        </w:rPr>
        <w:t xml:space="preserve"> </w:t>
      </w:r>
      <w:r w:rsidRPr="009B5898">
        <w:rPr>
          <w:sz w:val="24"/>
          <w:szCs w:val="24"/>
        </w:rPr>
        <w:t>à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direita);</w:t>
      </w:r>
    </w:p>
    <w:p w14:paraId="6207FF01" w14:textId="6BFEB79B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1" w:line="360" w:lineRule="auto"/>
        <w:ind w:hanging="361"/>
        <w:rPr>
          <w:sz w:val="24"/>
          <w:szCs w:val="24"/>
        </w:rPr>
      </w:pPr>
      <w:r w:rsidRPr="009B5898">
        <w:rPr>
          <w:sz w:val="24"/>
          <w:szCs w:val="24"/>
        </w:rPr>
        <w:t>Citações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referências,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conforme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normas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da</w:t>
      </w:r>
      <w:r w:rsidRPr="009B5898">
        <w:rPr>
          <w:spacing w:val="-3"/>
          <w:sz w:val="24"/>
          <w:szCs w:val="24"/>
        </w:rPr>
        <w:t xml:space="preserve"> </w:t>
      </w:r>
      <w:r w:rsidRPr="00EB1A0D">
        <w:rPr>
          <w:sz w:val="24"/>
          <w:szCs w:val="24"/>
        </w:rPr>
        <w:t>ABNT</w:t>
      </w:r>
      <w:r w:rsidR="00ED36A6" w:rsidRPr="00EB1A0D">
        <w:rPr>
          <w:sz w:val="24"/>
          <w:szCs w:val="24"/>
        </w:rPr>
        <w:t xml:space="preserve"> NBR 6023</w:t>
      </w:r>
      <w:r w:rsidRPr="009B5898">
        <w:rPr>
          <w:sz w:val="24"/>
          <w:szCs w:val="24"/>
        </w:rPr>
        <w:t>.</w:t>
      </w:r>
    </w:p>
    <w:p w14:paraId="67CEBD93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8" w:line="360" w:lineRule="auto"/>
        <w:ind w:right="177"/>
        <w:rPr>
          <w:sz w:val="24"/>
          <w:szCs w:val="24"/>
        </w:rPr>
      </w:pPr>
      <w:r w:rsidRPr="009B5898">
        <w:rPr>
          <w:sz w:val="24"/>
          <w:szCs w:val="24"/>
        </w:rPr>
        <w:t>Incluir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no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final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do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texto,</w:t>
      </w:r>
      <w:r w:rsidRPr="009B5898">
        <w:rPr>
          <w:spacing w:val="17"/>
          <w:sz w:val="24"/>
          <w:szCs w:val="24"/>
        </w:rPr>
        <w:t xml:space="preserve"> </w:t>
      </w:r>
      <w:r w:rsidRPr="009B5898">
        <w:rPr>
          <w:sz w:val="24"/>
          <w:szCs w:val="24"/>
        </w:rPr>
        <w:t>endereço,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e-mail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15"/>
          <w:sz w:val="24"/>
          <w:szCs w:val="24"/>
        </w:rPr>
        <w:t xml:space="preserve"> </w:t>
      </w:r>
      <w:r w:rsidRPr="009B5898">
        <w:rPr>
          <w:sz w:val="24"/>
          <w:szCs w:val="24"/>
        </w:rPr>
        <w:t>telefones</w:t>
      </w:r>
      <w:r w:rsidRPr="009B5898">
        <w:rPr>
          <w:spacing w:val="19"/>
          <w:sz w:val="24"/>
          <w:szCs w:val="24"/>
        </w:rPr>
        <w:t xml:space="preserve"> </w:t>
      </w:r>
      <w:r w:rsidRPr="009B5898">
        <w:rPr>
          <w:sz w:val="24"/>
          <w:szCs w:val="24"/>
        </w:rPr>
        <w:t>do(a)</w:t>
      </w:r>
      <w:r w:rsidRPr="009B5898">
        <w:rPr>
          <w:spacing w:val="16"/>
          <w:sz w:val="24"/>
          <w:szCs w:val="24"/>
        </w:rPr>
        <w:t xml:space="preserve"> </w:t>
      </w:r>
      <w:r w:rsidRPr="009B5898">
        <w:rPr>
          <w:sz w:val="24"/>
          <w:szCs w:val="24"/>
        </w:rPr>
        <w:t>autor(a)</w:t>
      </w:r>
      <w:r w:rsidRPr="009B5898">
        <w:rPr>
          <w:spacing w:val="17"/>
          <w:sz w:val="24"/>
          <w:szCs w:val="24"/>
        </w:rPr>
        <w:t xml:space="preserve"> </w:t>
      </w:r>
      <w:r w:rsidRPr="009B5898">
        <w:rPr>
          <w:sz w:val="24"/>
          <w:szCs w:val="24"/>
        </w:rPr>
        <w:t>responsável</w:t>
      </w:r>
      <w:r w:rsidRPr="009B5898">
        <w:rPr>
          <w:spacing w:val="15"/>
          <w:sz w:val="24"/>
          <w:szCs w:val="24"/>
        </w:rPr>
        <w:t xml:space="preserve"> </w:t>
      </w:r>
      <w:r w:rsidRPr="009B5898">
        <w:rPr>
          <w:sz w:val="24"/>
          <w:szCs w:val="24"/>
        </w:rPr>
        <w:t>pela</w:t>
      </w:r>
      <w:r w:rsidRPr="009B5898">
        <w:rPr>
          <w:spacing w:val="-57"/>
          <w:sz w:val="24"/>
          <w:szCs w:val="24"/>
        </w:rPr>
        <w:t xml:space="preserve"> </w:t>
      </w:r>
      <w:r w:rsidRPr="009B5898">
        <w:rPr>
          <w:sz w:val="24"/>
          <w:szCs w:val="24"/>
        </w:rPr>
        <w:t>correspondência.</w:t>
      </w:r>
    </w:p>
    <w:p w14:paraId="014BA60B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26" w:line="360" w:lineRule="auto"/>
        <w:ind w:right="181"/>
        <w:rPr>
          <w:sz w:val="24"/>
          <w:szCs w:val="24"/>
        </w:rPr>
      </w:pPr>
      <w:r w:rsidRPr="009B5898">
        <w:rPr>
          <w:sz w:val="24"/>
          <w:szCs w:val="24"/>
        </w:rPr>
        <w:t>Caso</w:t>
      </w:r>
      <w:r w:rsidRPr="009B5898">
        <w:rPr>
          <w:spacing w:val="22"/>
          <w:sz w:val="24"/>
          <w:szCs w:val="24"/>
        </w:rPr>
        <w:t xml:space="preserve"> </w:t>
      </w:r>
      <w:r w:rsidRPr="009B5898">
        <w:rPr>
          <w:sz w:val="24"/>
          <w:szCs w:val="24"/>
        </w:rPr>
        <w:t>o</w:t>
      </w:r>
      <w:r w:rsidRPr="009B5898">
        <w:rPr>
          <w:spacing w:val="24"/>
          <w:sz w:val="24"/>
          <w:szCs w:val="24"/>
        </w:rPr>
        <w:t xml:space="preserve"> </w:t>
      </w:r>
      <w:r w:rsidRPr="009B5898">
        <w:rPr>
          <w:sz w:val="24"/>
          <w:szCs w:val="24"/>
        </w:rPr>
        <w:t>artigo</w:t>
      </w:r>
      <w:r w:rsidRPr="009B5898">
        <w:rPr>
          <w:spacing w:val="23"/>
          <w:sz w:val="24"/>
          <w:szCs w:val="24"/>
        </w:rPr>
        <w:t xml:space="preserve"> </w:t>
      </w:r>
      <w:r w:rsidRPr="009B5898">
        <w:rPr>
          <w:sz w:val="24"/>
          <w:szCs w:val="24"/>
        </w:rPr>
        <w:t>seja</w:t>
      </w:r>
      <w:r w:rsidRPr="009B5898">
        <w:rPr>
          <w:spacing w:val="22"/>
          <w:sz w:val="24"/>
          <w:szCs w:val="24"/>
        </w:rPr>
        <w:t xml:space="preserve"> </w:t>
      </w:r>
      <w:r w:rsidRPr="009B5898">
        <w:rPr>
          <w:sz w:val="24"/>
          <w:szCs w:val="24"/>
        </w:rPr>
        <w:t>aceito,</w:t>
      </w:r>
      <w:r w:rsidRPr="009B5898">
        <w:rPr>
          <w:spacing w:val="22"/>
          <w:sz w:val="24"/>
          <w:szCs w:val="24"/>
        </w:rPr>
        <w:t xml:space="preserve"> </w:t>
      </w:r>
      <w:r w:rsidRPr="009B5898">
        <w:rPr>
          <w:sz w:val="24"/>
          <w:szCs w:val="24"/>
        </w:rPr>
        <w:t>o</w:t>
      </w:r>
      <w:r w:rsidRPr="009B5898">
        <w:rPr>
          <w:spacing w:val="27"/>
          <w:sz w:val="24"/>
          <w:szCs w:val="24"/>
        </w:rPr>
        <w:t xml:space="preserve"> </w:t>
      </w:r>
      <w:r w:rsidRPr="009B5898">
        <w:rPr>
          <w:sz w:val="24"/>
          <w:szCs w:val="24"/>
        </w:rPr>
        <w:t>autor</w:t>
      </w:r>
      <w:r w:rsidRPr="009B5898">
        <w:rPr>
          <w:spacing w:val="23"/>
          <w:sz w:val="24"/>
          <w:szCs w:val="24"/>
        </w:rPr>
        <w:t xml:space="preserve"> </w:t>
      </w:r>
      <w:r w:rsidRPr="009B5898">
        <w:rPr>
          <w:sz w:val="24"/>
          <w:szCs w:val="24"/>
        </w:rPr>
        <w:t>deverá</w:t>
      </w:r>
      <w:r w:rsidRPr="009B5898">
        <w:rPr>
          <w:spacing w:val="21"/>
          <w:sz w:val="24"/>
          <w:szCs w:val="24"/>
        </w:rPr>
        <w:t xml:space="preserve"> </w:t>
      </w:r>
      <w:r w:rsidRPr="009B5898">
        <w:rPr>
          <w:sz w:val="24"/>
          <w:szCs w:val="24"/>
        </w:rPr>
        <w:t>preencher</w:t>
      </w:r>
      <w:r w:rsidRPr="009B5898">
        <w:rPr>
          <w:spacing w:val="27"/>
          <w:sz w:val="24"/>
          <w:szCs w:val="24"/>
        </w:rPr>
        <w:t xml:space="preserve"> </w:t>
      </w:r>
      <w:r w:rsidRPr="009B5898">
        <w:rPr>
          <w:sz w:val="24"/>
          <w:szCs w:val="24"/>
        </w:rPr>
        <w:t>o</w:t>
      </w:r>
      <w:r w:rsidRPr="009B5898">
        <w:rPr>
          <w:spacing w:val="23"/>
          <w:sz w:val="24"/>
          <w:szCs w:val="24"/>
        </w:rPr>
        <w:t xml:space="preserve"> </w:t>
      </w:r>
      <w:r w:rsidRPr="009B5898">
        <w:rPr>
          <w:sz w:val="24"/>
          <w:szCs w:val="24"/>
        </w:rPr>
        <w:t>termo</w:t>
      </w:r>
      <w:r w:rsidRPr="009B5898">
        <w:rPr>
          <w:spacing w:val="22"/>
          <w:sz w:val="24"/>
          <w:szCs w:val="24"/>
        </w:rPr>
        <w:t xml:space="preserve"> </w:t>
      </w:r>
      <w:r w:rsidRPr="009B5898">
        <w:rPr>
          <w:sz w:val="24"/>
          <w:szCs w:val="24"/>
        </w:rPr>
        <w:t>de</w:t>
      </w:r>
      <w:r w:rsidRPr="009B5898">
        <w:rPr>
          <w:spacing w:val="21"/>
          <w:sz w:val="24"/>
          <w:szCs w:val="24"/>
        </w:rPr>
        <w:t xml:space="preserve"> </w:t>
      </w:r>
      <w:r w:rsidRPr="009B5898">
        <w:rPr>
          <w:sz w:val="24"/>
          <w:szCs w:val="24"/>
        </w:rPr>
        <w:t>direitos</w:t>
      </w:r>
      <w:r w:rsidRPr="009B5898">
        <w:rPr>
          <w:spacing w:val="25"/>
          <w:sz w:val="24"/>
          <w:szCs w:val="24"/>
        </w:rPr>
        <w:t xml:space="preserve"> </w:t>
      </w:r>
      <w:r w:rsidRPr="009B5898">
        <w:rPr>
          <w:sz w:val="24"/>
          <w:szCs w:val="24"/>
        </w:rPr>
        <w:t>autorais,</w:t>
      </w:r>
      <w:r w:rsidRPr="009B5898">
        <w:rPr>
          <w:spacing w:val="22"/>
          <w:sz w:val="24"/>
          <w:szCs w:val="24"/>
        </w:rPr>
        <w:t xml:space="preserve"> </w:t>
      </w:r>
      <w:r w:rsidRPr="009B5898">
        <w:rPr>
          <w:sz w:val="24"/>
          <w:szCs w:val="24"/>
        </w:rPr>
        <w:t>que</w:t>
      </w:r>
      <w:r w:rsidRPr="009B5898">
        <w:rPr>
          <w:spacing w:val="-57"/>
          <w:sz w:val="24"/>
          <w:szCs w:val="24"/>
        </w:rPr>
        <w:t xml:space="preserve"> </w:t>
      </w:r>
      <w:r w:rsidRPr="009B5898">
        <w:rPr>
          <w:sz w:val="24"/>
          <w:szCs w:val="24"/>
        </w:rPr>
        <w:t>será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encaminhado</w:t>
      </w:r>
      <w:r w:rsidRPr="009B5898">
        <w:rPr>
          <w:spacing w:val="4"/>
          <w:sz w:val="24"/>
          <w:szCs w:val="24"/>
        </w:rPr>
        <w:t xml:space="preserve"> </w:t>
      </w:r>
      <w:r w:rsidRPr="009B5898">
        <w:rPr>
          <w:sz w:val="24"/>
          <w:szCs w:val="24"/>
        </w:rPr>
        <w:t>junto ao aceite.</w:t>
      </w:r>
    </w:p>
    <w:p w14:paraId="498152FE" w14:textId="77777777" w:rsidR="009B5898" w:rsidRPr="009B5898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71" w:line="360" w:lineRule="auto"/>
        <w:ind w:hanging="361"/>
        <w:rPr>
          <w:sz w:val="24"/>
          <w:szCs w:val="24"/>
        </w:rPr>
      </w:pPr>
      <w:r w:rsidRPr="009B5898">
        <w:rPr>
          <w:sz w:val="24"/>
          <w:szCs w:val="24"/>
        </w:rPr>
        <w:t>Serão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aceitos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pesquisas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e</w:t>
      </w:r>
      <w:r w:rsidRPr="009B5898">
        <w:rPr>
          <w:spacing w:val="-5"/>
          <w:sz w:val="24"/>
          <w:szCs w:val="24"/>
        </w:rPr>
        <w:t xml:space="preserve"> </w:t>
      </w:r>
      <w:r w:rsidRPr="009B5898">
        <w:rPr>
          <w:sz w:val="24"/>
          <w:szCs w:val="24"/>
        </w:rPr>
        <w:t>ensaios</w:t>
      </w:r>
      <w:r w:rsidRPr="009B5898">
        <w:rPr>
          <w:spacing w:val="-1"/>
          <w:sz w:val="24"/>
          <w:szCs w:val="24"/>
        </w:rPr>
        <w:t xml:space="preserve"> </w:t>
      </w:r>
      <w:r w:rsidRPr="009B5898">
        <w:rPr>
          <w:sz w:val="24"/>
          <w:szCs w:val="24"/>
        </w:rPr>
        <w:t>inéditos,</w:t>
      </w:r>
      <w:r w:rsidRPr="009B5898">
        <w:rPr>
          <w:spacing w:val="-3"/>
          <w:sz w:val="24"/>
          <w:szCs w:val="24"/>
        </w:rPr>
        <w:t xml:space="preserve"> </w:t>
      </w:r>
      <w:r w:rsidRPr="009B5898">
        <w:rPr>
          <w:sz w:val="24"/>
          <w:szCs w:val="24"/>
        </w:rPr>
        <w:t>não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publicados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no</w:t>
      </w:r>
      <w:r w:rsidRPr="009B5898">
        <w:rPr>
          <w:spacing w:val="-2"/>
          <w:sz w:val="24"/>
          <w:szCs w:val="24"/>
        </w:rPr>
        <w:t xml:space="preserve"> </w:t>
      </w:r>
      <w:r w:rsidRPr="009B5898">
        <w:rPr>
          <w:sz w:val="24"/>
          <w:szCs w:val="24"/>
        </w:rPr>
        <w:t>Brasil.</w:t>
      </w:r>
    </w:p>
    <w:p w14:paraId="0159A581" w14:textId="52F0A93A" w:rsidR="009B5898" w:rsidRPr="00EB1A0D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8" w:line="360" w:lineRule="auto"/>
        <w:ind w:right="182"/>
        <w:rPr>
          <w:sz w:val="24"/>
          <w:szCs w:val="24"/>
        </w:rPr>
      </w:pPr>
      <w:r w:rsidRPr="00EB1A0D">
        <w:rPr>
          <w:sz w:val="24"/>
          <w:szCs w:val="24"/>
        </w:rPr>
        <w:t>Caso</w:t>
      </w:r>
      <w:r w:rsidRPr="00EB1A0D">
        <w:rPr>
          <w:spacing w:val="42"/>
          <w:sz w:val="24"/>
          <w:szCs w:val="24"/>
        </w:rPr>
        <w:t xml:space="preserve"> </w:t>
      </w:r>
      <w:r w:rsidRPr="00EB1A0D">
        <w:rPr>
          <w:sz w:val="24"/>
          <w:szCs w:val="24"/>
        </w:rPr>
        <w:t>o</w:t>
      </w:r>
      <w:r w:rsidRPr="00EB1A0D">
        <w:rPr>
          <w:spacing w:val="42"/>
          <w:sz w:val="24"/>
          <w:szCs w:val="24"/>
        </w:rPr>
        <w:t xml:space="preserve"> </w:t>
      </w:r>
      <w:r w:rsidRPr="00EB1A0D">
        <w:rPr>
          <w:sz w:val="24"/>
          <w:szCs w:val="24"/>
        </w:rPr>
        <w:t>autor</w:t>
      </w:r>
      <w:r w:rsidRPr="00EB1A0D">
        <w:rPr>
          <w:spacing w:val="42"/>
          <w:sz w:val="24"/>
          <w:szCs w:val="24"/>
        </w:rPr>
        <w:t xml:space="preserve"> </w:t>
      </w:r>
      <w:r w:rsidRPr="00EB1A0D">
        <w:rPr>
          <w:sz w:val="24"/>
          <w:szCs w:val="24"/>
        </w:rPr>
        <w:t>utilize</w:t>
      </w:r>
      <w:r w:rsidRPr="00EB1A0D">
        <w:rPr>
          <w:spacing w:val="42"/>
          <w:sz w:val="24"/>
          <w:szCs w:val="24"/>
        </w:rPr>
        <w:t xml:space="preserve"> </w:t>
      </w:r>
      <w:r w:rsidRPr="00EB1A0D">
        <w:rPr>
          <w:sz w:val="24"/>
          <w:szCs w:val="24"/>
        </w:rPr>
        <w:t>imagens,</w:t>
      </w:r>
      <w:r w:rsidRPr="00EB1A0D">
        <w:rPr>
          <w:spacing w:val="42"/>
          <w:sz w:val="24"/>
          <w:szCs w:val="24"/>
        </w:rPr>
        <w:t xml:space="preserve"> </w:t>
      </w:r>
      <w:r w:rsidRPr="00EB1A0D">
        <w:rPr>
          <w:sz w:val="24"/>
          <w:szCs w:val="24"/>
        </w:rPr>
        <w:t>essas</w:t>
      </w:r>
      <w:r w:rsidRPr="00EB1A0D">
        <w:rPr>
          <w:spacing w:val="44"/>
          <w:sz w:val="24"/>
          <w:szCs w:val="24"/>
        </w:rPr>
        <w:t xml:space="preserve"> </w:t>
      </w:r>
      <w:r w:rsidRPr="00EB1A0D">
        <w:rPr>
          <w:sz w:val="24"/>
          <w:szCs w:val="24"/>
        </w:rPr>
        <w:t>devem</w:t>
      </w:r>
      <w:r w:rsidRPr="00EB1A0D">
        <w:rPr>
          <w:spacing w:val="41"/>
          <w:sz w:val="24"/>
          <w:szCs w:val="24"/>
        </w:rPr>
        <w:t xml:space="preserve"> </w:t>
      </w:r>
      <w:r w:rsidRPr="00EB1A0D">
        <w:rPr>
          <w:sz w:val="24"/>
          <w:szCs w:val="24"/>
        </w:rPr>
        <w:t>ser</w:t>
      </w:r>
      <w:r w:rsidRPr="00EB1A0D">
        <w:rPr>
          <w:spacing w:val="43"/>
          <w:sz w:val="24"/>
          <w:szCs w:val="24"/>
        </w:rPr>
        <w:t xml:space="preserve"> </w:t>
      </w:r>
      <w:r w:rsidRPr="00EB1A0D">
        <w:rPr>
          <w:sz w:val="24"/>
          <w:szCs w:val="24"/>
        </w:rPr>
        <w:t>formatadas</w:t>
      </w:r>
      <w:r w:rsidRPr="00EB1A0D">
        <w:rPr>
          <w:spacing w:val="44"/>
          <w:sz w:val="24"/>
          <w:szCs w:val="24"/>
        </w:rPr>
        <w:t xml:space="preserve"> </w:t>
      </w:r>
      <w:r w:rsidRPr="00EB1A0D">
        <w:rPr>
          <w:sz w:val="24"/>
          <w:szCs w:val="24"/>
        </w:rPr>
        <w:t>conforme</w:t>
      </w:r>
      <w:r w:rsidRPr="00EB1A0D">
        <w:rPr>
          <w:spacing w:val="46"/>
          <w:sz w:val="24"/>
          <w:szCs w:val="24"/>
        </w:rPr>
        <w:t xml:space="preserve"> </w:t>
      </w:r>
      <w:r w:rsidRPr="00EB1A0D">
        <w:rPr>
          <w:sz w:val="24"/>
          <w:szCs w:val="24"/>
        </w:rPr>
        <w:t>as</w:t>
      </w:r>
      <w:r w:rsidRPr="00EB1A0D">
        <w:rPr>
          <w:spacing w:val="44"/>
          <w:sz w:val="24"/>
          <w:szCs w:val="24"/>
        </w:rPr>
        <w:t xml:space="preserve"> </w:t>
      </w:r>
      <w:r w:rsidRPr="00EB1A0D">
        <w:rPr>
          <w:sz w:val="24"/>
          <w:szCs w:val="24"/>
        </w:rPr>
        <w:t>normas</w:t>
      </w:r>
      <w:r w:rsidRPr="00EB1A0D">
        <w:rPr>
          <w:spacing w:val="45"/>
          <w:sz w:val="24"/>
          <w:szCs w:val="24"/>
        </w:rPr>
        <w:t xml:space="preserve"> </w:t>
      </w:r>
      <w:r w:rsidRPr="00EB1A0D">
        <w:rPr>
          <w:sz w:val="24"/>
          <w:szCs w:val="24"/>
        </w:rPr>
        <w:t>da</w:t>
      </w:r>
      <w:r w:rsidRPr="00EB1A0D">
        <w:rPr>
          <w:spacing w:val="-57"/>
          <w:sz w:val="24"/>
          <w:szCs w:val="24"/>
        </w:rPr>
        <w:t xml:space="preserve"> </w:t>
      </w:r>
      <w:r w:rsidR="00ED36A6" w:rsidRPr="00EB1A0D">
        <w:rPr>
          <w:sz w:val="24"/>
          <w:szCs w:val="24"/>
        </w:rPr>
        <w:t>ABNT NBR 6023</w:t>
      </w:r>
      <w:r w:rsidRPr="00EB1A0D">
        <w:rPr>
          <w:sz w:val="24"/>
          <w:szCs w:val="24"/>
        </w:rPr>
        <w:t>.</w:t>
      </w:r>
    </w:p>
    <w:p w14:paraId="672F076C" w14:textId="04077F2D" w:rsidR="009B5898" w:rsidRPr="00D24F74" w:rsidRDefault="009B5898" w:rsidP="009B5898">
      <w:pPr>
        <w:pStyle w:val="PargrafodaLista"/>
        <w:numPr>
          <w:ilvl w:val="1"/>
          <w:numId w:val="4"/>
        </w:numPr>
        <w:tabs>
          <w:tab w:val="left" w:pos="821"/>
        </w:tabs>
        <w:spacing w:before="112" w:line="360" w:lineRule="auto"/>
        <w:ind w:hanging="361"/>
        <w:rPr>
          <w:sz w:val="24"/>
          <w:szCs w:val="24"/>
        </w:rPr>
      </w:pPr>
      <w:r w:rsidRPr="00D24F74">
        <w:rPr>
          <w:sz w:val="24"/>
          <w:szCs w:val="24"/>
        </w:rPr>
        <w:t>O</w:t>
      </w:r>
      <w:r w:rsidRPr="00D24F74">
        <w:rPr>
          <w:spacing w:val="-1"/>
          <w:sz w:val="24"/>
          <w:szCs w:val="24"/>
        </w:rPr>
        <w:t xml:space="preserve"> </w:t>
      </w:r>
      <w:r w:rsidRPr="00D24F74">
        <w:rPr>
          <w:sz w:val="24"/>
          <w:szCs w:val="24"/>
        </w:rPr>
        <w:t>autor</w:t>
      </w:r>
      <w:r w:rsidRPr="00D24F74">
        <w:rPr>
          <w:spacing w:val="-1"/>
          <w:sz w:val="24"/>
          <w:szCs w:val="24"/>
        </w:rPr>
        <w:t xml:space="preserve"> </w:t>
      </w:r>
      <w:r w:rsidRPr="00D24F74">
        <w:rPr>
          <w:sz w:val="24"/>
          <w:szCs w:val="24"/>
        </w:rPr>
        <w:t>deverá</w:t>
      </w:r>
      <w:r w:rsidRPr="00D24F74">
        <w:rPr>
          <w:spacing w:val="-3"/>
          <w:sz w:val="24"/>
          <w:szCs w:val="24"/>
        </w:rPr>
        <w:t xml:space="preserve"> </w:t>
      </w:r>
      <w:r w:rsidRPr="00D24F74">
        <w:rPr>
          <w:sz w:val="24"/>
          <w:szCs w:val="24"/>
        </w:rPr>
        <w:t>enviar</w:t>
      </w:r>
      <w:r w:rsidRPr="00D24F74">
        <w:rPr>
          <w:spacing w:val="-1"/>
          <w:sz w:val="24"/>
          <w:szCs w:val="24"/>
        </w:rPr>
        <w:t xml:space="preserve"> </w:t>
      </w:r>
      <w:r w:rsidRPr="00D24F74">
        <w:rPr>
          <w:sz w:val="24"/>
          <w:szCs w:val="24"/>
        </w:rPr>
        <w:t>junto</w:t>
      </w:r>
      <w:r w:rsidRPr="00D24F74">
        <w:rPr>
          <w:spacing w:val="-2"/>
          <w:sz w:val="24"/>
          <w:szCs w:val="24"/>
        </w:rPr>
        <w:t xml:space="preserve"> </w:t>
      </w:r>
      <w:r w:rsidRPr="00D24F74">
        <w:rPr>
          <w:sz w:val="24"/>
          <w:szCs w:val="24"/>
        </w:rPr>
        <w:t>ao</w:t>
      </w:r>
      <w:r w:rsidRPr="00D24F74">
        <w:rPr>
          <w:spacing w:val="1"/>
          <w:sz w:val="24"/>
          <w:szCs w:val="24"/>
        </w:rPr>
        <w:t xml:space="preserve"> </w:t>
      </w:r>
      <w:r w:rsidRPr="00D24F74">
        <w:rPr>
          <w:sz w:val="24"/>
          <w:szCs w:val="24"/>
        </w:rPr>
        <w:t>artigo</w:t>
      </w:r>
      <w:r w:rsidRPr="00D24F74">
        <w:rPr>
          <w:spacing w:val="-1"/>
          <w:sz w:val="24"/>
          <w:szCs w:val="24"/>
        </w:rPr>
        <w:t xml:space="preserve"> </w:t>
      </w:r>
      <w:r w:rsidRPr="00D24F74">
        <w:rPr>
          <w:sz w:val="24"/>
          <w:szCs w:val="24"/>
        </w:rPr>
        <w:t>o</w:t>
      </w:r>
      <w:r w:rsidRPr="00D24F74">
        <w:rPr>
          <w:spacing w:val="-1"/>
          <w:sz w:val="24"/>
          <w:szCs w:val="24"/>
        </w:rPr>
        <w:t xml:space="preserve"> </w:t>
      </w:r>
      <w:r w:rsidRPr="00D24F74">
        <w:rPr>
          <w:sz w:val="24"/>
          <w:szCs w:val="24"/>
        </w:rPr>
        <w:t>termo</w:t>
      </w:r>
      <w:r w:rsidRPr="00D24F74">
        <w:rPr>
          <w:spacing w:val="-2"/>
          <w:sz w:val="24"/>
          <w:szCs w:val="24"/>
        </w:rPr>
        <w:t xml:space="preserve"> </w:t>
      </w:r>
      <w:r w:rsidRPr="00D24F74">
        <w:rPr>
          <w:sz w:val="24"/>
          <w:szCs w:val="24"/>
        </w:rPr>
        <w:t>de</w:t>
      </w:r>
      <w:r w:rsidRPr="00D24F74">
        <w:rPr>
          <w:spacing w:val="-3"/>
          <w:sz w:val="24"/>
          <w:szCs w:val="24"/>
        </w:rPr>
        <w:t xml:space="preserve"> </w:t>
      </w:r>
      <w:r w:rsidRPr="00D24F74">
        <w:rPr>
          <w:sz w:val="24"/>
          <w:szCs w:val="24"/>
        </w:rPr>
        <w:t>responsabilidade</w:t>
      </w:r>
      <w:r w:rsidR="00D24F74">
        <w:rPr>
          <w:sz w:val="24"/>
          <w:szCs w:val="24"/>
        </w:rPr>
        <w:t>.</w:t>
      </w:r>
    </w:p>
    <w:p w14:paraId="5D26CE99" w14:textId="77777777" w:rsidR="000F4076" w:rsidRPr="00D24F74" w:rsidRDefault="000F4076" w:rsidP="002A20C1">
      <w:pPr>
        <w:pStyle w:val="PargrafodaLista"/>
        <w:tabs>
          <w:tab w:val="left" w:pos="821"/>
        </w:tabs>
        <w:spacing w:before="112" w:line="360" w:lineRule="auto"/>
        <w:ind w:left="461" w:firstLine="0"/>
        <w:rPr>
          <w:sz w:val="24"/>
          <w:szCs w:val="24"/>
        </w:rPr>
      </w:pPr>
    </w:p>
    <w:p w14:paraId="3361A515" w14:textId="70F17B3F" w:rsidR="002A20C1" w:rsidRPr="00D24F74" w:rsidRDefault="000F4076" w:rsidP="002A20C1">
      <w:pPr>
        <w:pStyle w:val="PargrafodaLista"/>
        <w:tabs>
          <w:tab w:val="left" w:pos="821"/>
        </w:tabs>
        <w:spacing w:before="112" w:line="360" w:lineRule="auto"/>
        <w:ind w:left="461" w:firstLine="0"/>
        <w:rPr>
          <w:b/>
          <w:bCs/>
          <w:sz w:val="24"/>
          <w:szCs w:val="24"/>
        </w:rPr>
      </w:pPr>
      <w:r w:rsidRPr="00D24F74">
        <w:rPr>
          <w:b/>
          <w:bCs/>
          <w:sz w:val="24"/>
          <w:szCs w:val="24"/>
        </w:rPr>
        <w:t>Observações:</w:t>
      </w:r>
    </w:p>
    <w:p w14:paraId="42F6569E" w14:textId="0E1E0427" w:rsidR="000F4076" w:rsidRDefault="000F4076" w:rsidP="00D24F74">
      <w:pPr>
        <w:pStyle w:val="PargrafodaLista"/>
        <w:numPr>
          <w:ilvl w:val="0"/>
          <w:numId w:val="5"/>
        </w:numPr>
        <w:tabs>
          <w:tab w:val="left" w:pos="821"/>
        </w:tabs>
        <w:spacing w:before="112" w:line="360" w:lineRule="auto"/>
        <w:rPr>
          <w:sz w:val="24"/>
          <w:szCs w:val="24"/>
        </w:rPr>
      </w:pPr>
      <w:r w:rsidRPr="002A20C1">
        <w:rPr>
          <w:sz w:val="24"/>
          <w:szCs w:val="24"/>
        </w:rPr>
        <w:t>Os documentos devem ser apresentados em português</w:t>
      </w:r>
      <w:r>
        <w:rPr>
          <w:sz w:val="24"/>
          <w:szCs w:val="24"/>
        </w:rPr>
        <w:t>.</w:t>
      </w:r>
    </w:p>
    <w:p w14:paraId="123CB7F8" w14:textId="30ABC29D" w:rsidR="009B5898" w:rsidRDefault="002A20C1" w:rsidP="00D24F74">
      <w:pPr>
        <w:pStyle w:val="PargrafodaLista"/>
        <w:numPr>
          <w:ilvl w:val="0"/>
          <w:numId w:val="5"/>
        </w:numPr>
        <w:tabs>
          <w:tab w:val="left" w:pos="821"/>
        </w:tabs>
        <w:spacing w:before="112" w:line="360" w:lineRule="auto"/>
        <w:rPr>
          <w:sz w:val="24"/>
          <w:szCs w:val="24"/>
        </w:rPr>
      </w:pPr>
      <w:r w:rsidRPr="002A20C1">
        <w:rPr>
          <w:sz w:val="24"/>
          <w:szCs w:val="24"/>
        </w:rPr>
        <w:t xml:space="preserve">Serão aceitas todas as qualidades de artigos, sejam estes inéditos, ou não. </w:t>
      </w:r>
    </w:p>
    <w:p w14:paraId="4855D5A1" w14:textId="22905873" w:rsidR="000F4076" w:rsidRDefault="000F4076" w:rsidP="00D24F74">
      <w:pPr>
        <w:pStyle w:val="PargrafodaLista"/>
        <w:numPr>
          <w:ilvl w:val="0"/>
          <w:numId w:val="5"/>
        </w:numPr>
        <w:tabs>
          <w:tab w:val="left" w:pos="821"/>
        </w:tabs>
        <w:spacing w:before="112" w:line="360" w:lineRule="auto"/>
        <w:rPr>
          <w:sz w:val="24"/>
          <w:szCs w:val="24"/>
        </w:rPr>
      </w:pPr>
      <w:r>
        <w:rPr>
          <w:sz w:val="24"/>
          <w:szCs w:val="24"/>
        </w:rPr>
        <w:t>Será recebido apenas um artigo por Escola Judicial.</w:t>
      </w:r>
    </w:p>
    <w:p w14:paraId="169DE65B" w14:textId="22B5A6B6" w:rsidR="000F4076" w:rsidRDefault="000F4076" w:rsidP="00D24F74">
      <w:pPr>
        <w:pStyle w:val="PargrafodaLista"/>
        <w:numPr>
          <w:ilvl w:val="0"/>
          <w:numId w:val="5"/>
        </w:numPr>
        <w:tabs>
          <w:tab w:val="left" w:pos="821"/>
        </w:tabs>
        <w:spacing w:before="112" w:line="360" w:lineRule="auto"/>
        <w:rPr>
          <w:sz w:val="24"/>
          <w:szCs w:val="24"/>
        </w:rPr>
      </w:pPr>
      <w:r>
        <w:rPr>
          <w:sz w:val="24"/>
          <w:szCs w:val="24"/>
        </w:rPr>
        <w:t>Poderão participar como autores</w:t>
      </w:r>
      <w:r w:rsidR="00C10358">
        <w:rPr>
          <w:sz w:val="24"/>
          <w:szCs w:val="24"/>
        </w:rPr>
        <w:t>(as)</w:t>
      </w:r>
      <w:r>
        <w:rPr>
          <w:sz w:val="24"/>
          <w:szCs w:val="24"/>
        </w:rPr>
        <w:t xml:space="preserve"> i</w:t>
      </w:r>
      <w:r w:rsidRPr="000F4076">
        <w:rPr>
          <w:sz w:val="24"/>
          <w:szCs w:val="24"/>
        </w:rPr>
        <w:t xml:space="preserve">ntegrantes das </w:t>
      </w:r>
      <w:r>
        <w:rPr>
          <w:sz w:val="24"/>
          <w:szCs w:val="24"/>
        </w:rPr>
        <w:t>E</w:t>
      </w:r>
      <w:r w:rsidRPr="000F4076">
        <w:rPr>
          <w:sz w:val="24"/>
          <w:szCs w:val="24"/>
        </w:rPr>
        <w:t xml:space="preserve">scolas </w:t>
      </w:r>
      <w:r>
        <w:rPr>
          <w:sz w:val="24"/>
          <w:szCs w:val="24"/>
        </w:rPr>
        <w:t>J</w:t>
      </w:r>
      <w:r w:rsidRPr="000F4076">
        <w:rPr>
          <w:sz w:val="24"/>
          <w:szCs w:val="24"/>
        </w:rPr>
        <w:t>udiciais que sejam formadores</w:t>
      </w:r>
      <w:r>
        <w:rPr>
          <w:sz w:val="24"/>
          <w:szCs w:val="24"/>
        </w:rPr>
        <w:t>(as)</w:t>
      </w:r>
      <w:r w:rsidRPr="000F4076">
        <w:rPr>
          <w:sz w:val="24"/>
          <w:szCs w:val="24"/>
        </w:rPr>
        <w:t xml:space="preserve"> atuantes na educação judicial</w:t>
      </w:r>
      <w:r>
        <w:rPr>
          <w:sz w:val="24"/>
          <w:szCs w:val="24"/>
        </w:rPr>
        <w:t xml:space="preserve">, sejam eles(as) </w:t>
      </w:r>
      <w:r w:rsidRPr="000F4076">
        <w:rPr>
          <w:sz w:val="24"/>
          <w:szCs w:val="24"/>
        </w:rPr>
        <w:t>magistrados</w:t>
      </w:r>
      <w:r>
        <w:rPr>
          <w:sz w:val="24"/>
          <w:szCs w:val="24"/>
        </w:rPr>
        <w:t xml:space="preserve">(as), </w:t>
      </w:r>
      <w:r w:rsidRPr="000F4076">
        <w:rPr>
          <w:sz w:val="24"/>
          <w:szCs w:val="24"/>
        </w:rPr>
        <w:t>servidores</w:t>
      </w:r>
      <w:r>
        <w:rPr>
          <w:sz w:val="24"/>
          <w:szCs w:val="24"/>
        </w:rPr>
        <w:t>(as)</w:t>
      </w:r>
      <w:r w:rsidRPr="000F4076">
        <w:rPr>
          <w:sz w:val="24"/>
          <w:szCs w:val="24"/>
        </w:rPr>
        <w:t>, professores</w:t>
      </w:r>
      <w:r>
        <w:rPr>
          <w:sz w:val="24"/>
          <w:szCs w:val="24"/>
        </w:rPr>
        <w:t>(</w:t>
      </w:r>
      <w:r w:rsidRPr="000F4076">
        <w:rPr>
          <w:sz w:val="24"/>
          <w:szCs w:val="24"/>
        </w:rPr>
        <w:t>as</w:t>
      </w:r>
      <w:r>
        <w:rPr>
          <w:sz w:val="24"/>
          <w:szCs w:val="24"/>
        </w:rPr>
        <w:t>)</w:t>
      </w:r>
      <w:r w:rsidRPr="000F4076">
        <w:rPr>
          <w:sz w:val="24"/>
          <w:szCs w:val="24"/>
        </w:rPr>
        <w:t xml:space="preserve"> e pesquisadores</w:t>
      </w:r>
      <w:r>
        <w:rPr>
          <w:sz w:val="24"/>
          <w:szCs w:val="24"/>
        </w:rPr>
        <w:t>(</w:t>
      </w:r>
      <w:r w:rsidRPr="00D24F74">
        <w:rPr>
          <w:sz w:val="24"/>
          <w:szCs w:val="24"/>
        </w:rPr>
        <w:t>as)</w:t>
      </w:r>
      <w:r w:rsidR="00ED36A6" w:rsidRPr="00D24F74">
        <w:rPr>
          <w:sz w:val="24"/>
          <w:szCs w:val="24"/>
        </w:rPr>
        <w:t>.</w:t>
      </w:r>
    </w:p>
    <w:p w14:paraId="751FB34F" w14:textId="4E7C9B62" w:rsidR="00C10358" w:rsidRDefault="00C10358" w:rsidP="009B5898">
      <w:pPr>
        <w:pStyle w:val="Ttulo1"/>
        <w:spacing w:line="360" w:lineRule="auto"/>
      </w:pPr>
    </w:p>
    <w:p w14:paraId="77B7CB99" w14:textId="77777777" w:rsidR="00F42136" w:rsidRDefault="00F42136" w:rsidP="009B5898">
      <w:pPr>
        <w:pStyle w:val="Ttulo1"/>
        <w:spacing w:line="360" w:lineRule="auto"/>
      </w:pPr>
    </w:p>
    <w:p w14:paraId="66A79ECC" w14:textId="77777777" w:rsidR="00F42136" w:rsidRDefault="00F42136" w:rsidP="009B5898">
      <w:pPr>
        <w:pStyle w:val="Ttulo1"/>
        <w:spacing w:line="360" w:lineRule="auto"/>
      </w:pPr>
    </w:p>
    <w:p w14:paraId="06401ECE" w14:textId="77777777" w:rsidR="00F42136" w:rsidRDefault="00F42136" w:rsidP="009B5898">
      <w:pPr>
        <w:pStyle w:val="Ttulo1"/>
        <w:spacing w:line="360" w:lineRule="auto"/>
      </w:pPr>
    </w:p>
    <w:p w14:paraId="115BC4A3" w14:textId="56012D9F" w:rsidR="009B5898" w:rsidRPr="009B5898" w:rsidRDefault="009B5898" w:rsidP="009B5898">
      <w:pPr>
        <w:pStyle w:val="Ttulo1"/>
        <w:spacing w:line="360" w:lineRule="auto"/>
      </w:pPr>
      <w:bookmarkStart w:id="0" w:name="_GoBack"/>
      <w:bookmarkEnd w:id="0"/>
      <w:r w:rsidRPr="009B5898">
        <w:t>Exemplo</w:t>
      </w:r>
      <w:r w:rsidRPr="009B5898">
        <w:rPr>
          <w:spacing w:val="-1"/>
        </w:rPr>
        <w:t xml:space="preserve"> </w:t>
      </w:r>
      <w:r w:rsidRPr="009B5898">
        <w:t>de</w:t>
      </w:r>
      <w:r w:rsidRPr="009B5898">
        <w:rPr>
          <w:spacing w:val="-3"/>
        </w:rPr>
        <w:t xml:space="preserve"> </w:t>
      </w:r>
      <w:r w:rsidRPr="009B5898">
        <w:t>referências segundo a</w:t>
      </w:r>
      <w:r w:rsidRPr="009B5898">
        <w:rPr>
          <w:spacing w:val="-1"/>
        </w:rPr>
        <w:t xml:space="preserve"> </w:t>
      </w:r>
      <w:r w:rsidRPr="009B5898">
        <w:t>norma</w:t>
      </w:r>
      <w:r w:rsidRPr="009B5898">
        <w:rPr>
          <w:spacing w:val="-1"/>
        </w:rPr>
        <w:t xml:space="preserve"> </w:t>
      </w:r>
      <w:r w:rsidRPr="009B5898">
        <w:t>ABNT</w:t>
      </w:r>
      <w:r w:rsidRPr="009B5898">
        <w:rPr>
          <w:spacing w:val="-6"/>
        </w:rPr>
        <w:t xml:space="preserve"> </w:t>
      </w:r>
      <w:r w:rsidRPr="009B5898">
        <w:t>NBR 6023:</w:t>
      </w:r>
    </w:p>
    <w:p w14:paraId="226A975A" w14:textId="77777777" w:rsidR="00ED36A6" w:rsidRDefault="00ED36A6" w:rsidP="009B5898">
      <w:pPr>
        <w:spacing w:line="360" w:lineRule="auto"/>
        <w:ind w:left="100"/>
        <w:rPr>
          <w:rFonts w:ascii="Times New Roman" w:hAnsi="Times New Roman" w:cs="Times New Roman"/>
          <w:b/>
          <w:sz w:val="24"/>
          <w:szCs w:val="24"/>
        </w:rPr>
      </w:pPr>
    </w:p>
    <w:p w14:paraId="16CBBFFC" w14:textId="3DD7FF51" w:rsidR="009B5898" w:rsidRPr="009B5898" w:rsidRDefault="009B5898" w:rsidP="009B5898">
      <w:pPr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b/>
          <w:sz w:val="24"/>
          <w:szCs w:val="24"/>
        </w:rPr>
        <w:t>Atos administrativos</w:t>
      </w:r>
      <w:r w:rsidRPr="009B5898">
        <w:rPr>
          <w:rFonts w:ascii="Times New Roman" w:hAnsi="Times New Roman" w:cs="Times New Roman"/>
          <w:sz w:val="24"/>
          <w:szCs w:val="24"/>
        </w:rPr>
        <w:t>:</w:t>
      </w:r>
    </w:p>
    <w:p w14:paraId="2190E63D" w14:textId="77777777" w:rsidR="009B5898" w:rsidRDefault="009B5898" w:rsidP="00ED36A6">
      <w:pPr>
        <w:spacing w:after="0" w:line="36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sz w:val="24"/>
          <w:szCs w:val="24"/>
        </w:rPr>
        <w:t>BRASIL.</w:t>
      </w:r>
      <w:r w:rsidRPr="009B589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Ministério</w:t>
      </w:r>
      <w:r w:rsidRPr="009B589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da</w:t>
      </w:r>
      <w:r w:rsidRPr="009B589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Educação.</w:t>
      </w:r>
      <w:r w:rsidRPr="009B589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Ofício</w:t>
      </w:r>
      <w:r w:rsidRPr="009B5898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circular</w:t>
      </w:r>
      <w:r w:rsidRPr="009B5898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017/MEC</w:t>
      </w:r>
      <w:r w:rsidRPr="009B5898">
        <w:rPr>
          <w:rFonts w:ascii="Times New Roman" w:hAnsi="Times New Roman" w:cs="Times New Roman"/>
          <w:sz w:val="24"/>
          <w:szCs w:val="24"/>
        </w:rPr>
        <w:t>.</w:t>
      </w:r>
      <w:r w:rsidRPr="009B589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Brasília,</w:t>
      </w:r>
      <w:r w:rsidRPr="009B589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DF:</w:t>
      </w:r>
      <w:r w:rsidRPr="009B589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Ministério</w:t>
      </w:r>
      <w:r w:rsidRPr="009B589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da</w:t>
      </w:r>
      <w:r w:rsidRPr="009B589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Educação,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26 jan. 2006.</w:t>
      </w:r>
    </w:p>
    <w:p w14:paraId="2D7FCD87" w14:textId="77777777" w:rsidR="00ED36A6" w:rsidRDefault="00ED36A6" w:rsidP="00ED36A6">
      <w:pPr>
        <w:spacing w:after="0" w:line="360" w:lineRule="auto"/>
        <w:ind w:left="102"/>
        <w:rPr>
          <w:rFonts w:ascii="Times New Roman" w:hAnsi="Times New Roman" w:cs="Times New Roman"/>
          <w:sz w:val="24"/>
          <w:szCs w:val="24"/>
        </w:rPr>
      </w:pPr>
    </w:p>
    <w:p w14:paraId="0B853722" w14:textId="77777777" w:rsidR="00ED36A6" w:rsidRDefault="00ED36A6" w:rsidP="00ED36A6">
      <w:pPr>
        <w:spacing w:after="0" w:line="360" w:lineRule="auto"/>
        <w:ind w:left="102"/>
        <w:rPr>
          <w:rFonts w:ascii="Times New Roman" w:hAnsi="Times New Roman" w:cs="Times New Roman"/>
          <w:sz w:val="24"/>
          <w:szCs w:val="24"/>
        </w:rPr>
      </w:pPr>
    </w:p>
    <w:p w14:paraId="20D595C4" w14:textId="77777777" w:rsidR="009B5898" w:rsidRPr="009B5898" w:rsidRDefault="009B5898" w:rsidP="009B5898">
      <w:pPr>
        <w:pStyle w:val="Ttulo1"/>
        <w:spacing w:before="1" w:line="360" w:lineRule="auto"/>
        <w:rPr>
          <w:b w:val="0"/>
        </w:rPr>
      </w:pPr>
      <w:r w:rsidRPr="009B5898">
        <w:t>Artigo</w:t>
      </w:r>
      <w:r w:rsidRPr="009B5898">
        <w:rPr>
          <w:spacing w:val="-3"/>
        </w:rPr>
        <w:t xml:space="preserve"> </w:t>
      </w:r>
      <w:r w:rsidRPr="009B5898">
        <w:t>em</w:t>
      </w:r>
      <w:r w:rsidRPr="009B5898">
        <w:rPr>
          <w:spacing w:val="-2"/>
        </w:rPr>
        <w:t xml:space="preserve"> </w:t>
      </w:r>
      <w:r w:rsidRPr="009B5898">
        <w:t>periódico</w:t>
      </w:r>
      <w:r w:rsidRPr="009B5898">
        <w:rPr>
          <w:spacing w:val="-3"/>
        </w:rPr>
        <w:t xml:space="preserve"> </w:t>
      </w:r>
      <w:r w:rsidRPr="009B5898">
        <w:t>(revista)</w:t>
      </w:r>
      <w:r w:rsidRPr="009B5898">
        <w:rPr>
          <w:b w:val="0"/>
        </w:rPr>
        <w:t>:</w:t>
      </w:r>
    </w:p>
    <w:p w14:paraId="3CDF3EC5" w14:textId="77777777" w:rsidR="009B5898" w:rsidRDefault="009B5898" w:rsidP="00ED36A6">
      <w:pPr>
        <w:pStyle w:val="Corpodetexto"/>
        <w:spacing w:after="160" w:line="360" w:lineRule="auto"/>
        <w:ind w:left="102"/>
      </w:pPr>
      <w:r w:rsidRPr="009B5898">
        <w:t>DIAS,</w:t>
      </w:r>
      <w:r w:rsidRPr="009B5898">
        <w:rPr>
          <w:spacing w:val="1"/>
        </w:rPr>
        <w:t xml:space="preserve"> </w:t>
      </w:r>
      <w:r w:rsidRPr="009B5898">
        <w:t>Conceição.</w:t>
      </w:r>
      <w:r w:rsidRPr="009B5898">
        <w:rPr>
          <w:spacing w:val="2"/>
        </w:rPr>
        <w:t xml:space="preserve"> </w:t>
      </w:r>
      <w:r w:rsidRPr="009B5898">
        <w:t>Ética ecológica</w:t>
      </w:r>
      <w:r w:rsidRPr="009B5898">
        <w:rPr>
          <w:spacing w:val="1"/>
        </w:rPr>
        <w:t xml:space="preserve"> </w:t>
      </w:r>
      <w:r w:rsidRPr="009B5898">
        <w:t>ou</w:t>
      </w:r>
      <w:r w:rsidRPr="009B5898">
        <w:rPr>
          <w:spacing w:val="2"/>
        </w:rPr>
        <w:t xml:space="preserve"> </w:t>
      </w:r>
      <w:r w:rsidRPr="009B5898">
        <w:t>ambiental.</w:t>
      </w:r>
      <w:r w:rsidRPr="009B5898">
        <w:rPr>
          <w:spacing w:val="8"/>
        </w:rPr>
        <w:t xml:space="preserve"> </w:t>
      </w:r>
      <w:r w:rsidRPr="009B5898">
        <w:rPr>
          <w:b/>
        </w:rPr>
        <w:t>Em</w:t>
      </w:r>
      <w:r w:rsidRPr="009B5898">
        <w:rPr>
          <w:b/>
          <w:spacing w:val="2"/>
        </w:rPr>
        <w:t xml:space="preserve"> </w:t>
      </w:r>
      <w:r w:rsidRPr="009B5898">
        <w:rPr>
          <w:b/>
        </w:rPr>
        <w:t>aberto</w:t>
      </w:r>
      <w:r w:rsidRPr="009B5898">
        <w:t>,</w:t>
      </w:r>
      <w:r w:rsidRPr="009B5898">
        <w:rPr>
          <w:spacing w:val="1"/>
        </w:rPr>
        <w:t xml:space="preserve"> </w:t>
      </w:r>
      <w:r w:rsidRPr="009B5898">
        <w:t>Brasília,</w:t>
      </w:r>
      <w:r w:rsidRPr="009B5898">
        <w:rPr>
          <w:spacing w:val="2"/>
        </w:rPr>
        <w:t xml:space="preserve"> </w:t>
      </w:r>
      <w:r w:rsidRPr="009B5898">
        <w:t>DF,</w:t>
      </w:r>
      <w:r w:rsidRPr="009B5898">
        <w:rPr>
          <w:spacing w:val="1"/>
        </w:rPr>
        <w:t xml:space="preserve"> </w:t>
      </w:r>
      <w:r w:rsidRPr="009B5898">
        <w:t>v.</w:t>
      </w:r>
      <w:r w:rsidRPr="009B5898">
        <w:rPr>
          <w:spacing w:val="2"/>
        </w:rPr>
        <w:t xml:space="preserve"> </w:t>
      </w:r>
      <w:r w:rsidRPr="009B5898">
        <w:t>2,</w:t>
      </w:r>
      <w:r w:rsidRPr="009B5898">
        <w:rPr>
          <w:spacing w:val="1"/>
        </w:rPr>
        <w:t xml:space="preserve"> </w:t>
      </w:r>
      <w:r w:rsidRPr="009B5898">
        <w:t>n.</w:t>
      </w:r>
      <w:r w:rsidRPr="009B5898">
        <w:rPr>
          <w:spacing w:val="2"/>
        </w:rPr>
        <w:t xml:space="preserve"> </w:t>
      </w:r>
      <w:r w:rsidRPr="009B5898">
        <w:t>2,</w:t>
      </w:r>
      <w:r w:rsidRPr="009B5898">
        <w:rPr>
          <w:spacing w:val="-3"/>
        </w:rPr>
        <w:t xml:space="preserve"> </w:t>
      </w:r>
      <w:r w:rsidRPr="009B5898">
        <w:t>p.</w:t>
      </w:r>
      <w:r w:rsidRPr="009B5898">
        <w:rPr>
          <w:spacing w:val="1"/>
        </w:rPr>
        <w:t xml:space="preserve"> </w:t>
      </w:r>
      <w:r w:rsidRPr="009B5898">
        <w:t>15-21,</w:t>
      </w:r>
      <w:r w:rsidRPr="009B5898">
        <w:rPr>
          <w:spacing w:val="-57"/>
        </w:rPr>
        <w:t xml:space="preserve"> </w:t>
      </w:r>
      <w:r w:rsidRPr="009B5898">
        <w:t>2000.</w:t>
      </w:r>
    </w:p>
    <w:p w14:paraId="5172BD60" w14:textId="77777777" w:rsidR="00ED36A6" w:rsidRDefault="00ED36A6" w:rsidP="00ED36A6">
      <w:pPr>
        <w:pStyle w:val="Corpodetexto"/>
        <w:spacing w:after="160" w:line="360" w:lineRule="auto"/>
        <w:ind w:left="102"/>
      </w:pPr>
    </w:p>
    <w:p w14:paraId="1FC2CE50" w14:textId="77777777" w:rsidR="009B5898" w:rsidRPr="009B5898" w:rsidRDefault="009B5898" w:rsidP="009B5898">
      <w:pPr>
        <w:pStyle w:val="Ttulo1"/>
        <w:spacing w:line="360" w:lineRule="auto"/>
        <w:rPr>
          <w:b w:val="0"/>
        </w:rPr>
      </w:pPr>
      <w:r w:rsidRPr="009B5898">
        <w:t>Artigo</w:t>
      </w:r>
      <w:r w:rsidRPr="009B5898">
        <w:rPr>
          <w:spacing w:val="-2"/>
        </w:rPr>
        <w:t xml:space="preserve"> </w:t>
      </w:r>
      <w:r w:rsidRPr="009B5898">
        <w:t>em</w:t>
      </w:r>
      <w:r w:rsidRPr="009B5898">
        <w:rPr>
          <w:spacing w:val="-1"/>
        </w:rPr>
        <w:t xml:space="preserve"> </w:t>
      </w:r>
      <w:r w:rsidRPr="009B5898">
        <w:t>periódico</w:t>
      </w:r>
      <w:r w:rsidRPr="009B5898">
        <w:rPr>
          <w:spacing w:val="-2"/>
        </w:rPr>
        <w:t xml:space="preserve"> </w:t>
      </w:r>
      <w:r w:rsidRPr="009B5898">
        <w:t>(revista),</w:t>
      </w:r>
      <w:r w:rsidRPr="009B5898">
        <w:rPr>
          <w:spacing w:val="-1"/>
        </w:rPr>
        <w:t xml:space="preserve"> </w:t>
      </w:r>
      <w:r w:rsidRPr="009B5898">
        <w:t>em</w:t>
      </w:r>
      <w:r w:rsidRPr="009B5898">
        <w:rPr>
          <w:spacing w:val="-1"/>
        </w:rPr>
        <w:t xml:space="preserve"> </w:t>
      </w:r>
      <w:r w:rsidRPr="009B5898">
        <w:t>meio</w:t>
      </w:r>
      <w:r w:rsidRPr="009B5898">
        <w:rPr>
          <w:spacing w:val="-2"/>
        </w:rPr>
        <w:t xml:space="preserve"> </w:t>
      </w:r>
      <w:r w:rsidRPr="009B5898">
        <w:t>eletrônico</w:t>
      </w:r>
      <w:r w:rsidRPr="009B5898">
        <w:rPr>
          <w:b w:val="0"/>
        </w:rPr>
        <w:t>:</w:t>
      </w:r>
    </w:p>
    <w:p w14:paraId="0F718C03" w14:textId="77777777" w:rsidR="009B5898" w:rsidRPr="009B5898" w:rsidRDefault="009B5898" w:rsidP="009B5898">
      <w:pPr>
        <w:pStyle w:val="Corpodetexto"/>
        <w:spacing w:before="3" w:line="360" w:lineRule="auto"/>
        <w:ind w:left="100" w:right="166"/>
        <w:jc w:val="both"/>
      </w:pPr>
      <w:r w:rsidRPr="009B5898">
        <w:t>MAZON,</w:t>
      </w:r>
      <w:r w:rsidRPr="009B5898">
        <w:rPr>
          <w:spacing w:val="1"/>
        </w:rPr>
        <w:t xml:space="preserve"> </w:t>
      </w:r>
      <w:r w:rsidRPr="009B5898">
        <w:t>Cassiano;</w:t>
      </w:r>
      <w:r w:rsidRPr="009B5898">
        <w:rPr>
          <w:spacing w:val="1"/>
        </w:rPr>
        <w:t xml:space="preserve"> </w:t>
      </w:r>
      <w:r w:rsidRPr="009B5898">
        <w:t>LABRUNA,</w:t>
      </w:r>
      <w:r w:rsidRPr="009B5898">
        <w:rPr>
          <w:spacing w:val="1"/>
        </w:rPr>
        <w:t xml:space="preserve"> </w:t>
      </w:r>
      <w:r w:rsidRPr="009B5898">
        <w:t>Felipe;</w:t>
      </w:r>
      <w:r w:rsidRPr="009B5898">
        <w:rPr>
          <w:spacing w:val="1"/>
        </w:rPr>
        <w:t xml:space="preserve"> </w:t>
      </w:r>
      <w:r w:rsidRPr="009B5898">
        <w:t>HAMZE,</w:t>
      </w:r>
      <w:r w:rsidRPr="009B5898">
        <w:rPr>
          <w:spacing w:val="1"/>
        </w:rPr>
        <w:t xml:space="preserve"> </w:t>
      </w:r>
      <w:r w:rsidRPr="009B5898">
        <w:t>Issa</w:t>
      </w:r>
      <w:r w:rsidRPr="009B5898">
        <w:rPr>
          <w:spacing w:val="1"/>
        </w:rPr>
        <w:t xml:space="preserve"> </w:t>
      </w:r>
      <w:r w:rsidRPr="009B5898">
        <w:t>Rafael.</w:t>
      </w:r>
      <w:r w:rsidRPr="009B5898">
        <w:rPr>
          <w:spacing w:val="1"/>
        </w:rPr>
        <w:t xml:space="preserve"> </w:t>
      </w:r>
      <w:r w:rsidRPr="009B5898">
        <w:t>Justiça</w:t>
      </w:r>
      <w:r w:rsidRPr="009B5898">
        <w:rPr>
          <w:spacing w:val="1"/>
        </w:rPr>
        <w:t xml:space="preserve"> </w:t>
      </w:r>
      <w:r w:rsidRPr="009B5898">
        <w:t>intergeracional</w:t>
      </w:r>
      <w:r w:rsidRPr="009B5898">
        <w:rPr>
          <w:spacing w:val="1"/>
        </w:rPr>
        <w:t xml:space="preserve"> </w:t>
      </w:r>
      <w:r w:rsidRPr="009B5898">
        <w:t xml:space="preserve">climática e a filosofia do Direito: fundamentos éticos e jurídicos. </w:t>
      </w:r>
      <w:r w:rsidRPr="009B5898">
        <w:rPr>
          <w:b/>
        </w:rPr>
        <w:t>Revista Videre</w:t>
      </w:r>
      <w:r w:rsidRPr="009B5898">
        <w:t>, Dourados</w:t>
      </w:r>
      <w:r w:rsidRPr="009B5898">
        <w:rPr>
          <w:spacing w:val="1"/>
        </w:rPr>
        <w:t xml:space="preserve"> </w:t>
      </w:r>
      <w:r w:rsidRPr="009B5898">
        <w:t>(MS),</w:t>
      </w:r>
      <w:r w:rsidRPr="009B5898">
        <w:rPr>
          <w:spacing w:val="59"/>
        </w:rPr>
        <w:t xml:space="preserve"> </w:t>
      </w:r>
      <w:r w:rsidRPr="009B5898">
        <w:t>v.</w:t>
      </w:r>
      <w:r w:rsidRPr="009B5898">
        <w:rPr>
          <w:spacing w:val="59"/>
        </w:rPr>
        <w:t xml:space="preserve"> </w:t>
      </w:r>
      <w:r w:rsidRPr="009B5898">
        <w:t>14,</w:t>
      </w:r>
      <w:r w:rsidRPr="009B5898">
        <w:rPr>
          <w:spacing w:val="59"/>
        </w:rPr>
        <w:t xml:space="preserve"> </w:t>
      </w:r>
      <w:r w:rsidRPr="009B5898">
        <w:t>n.</w:t>
      </w:r>
      <w:r w:rsidRPr="009B5898">
        <w:rPr>
          <w:spacing w:val="59"/>
        </w:rPr>
        <w:t xml:space="preserve"> </w:t>
      </w:r>
      <w:r w:rsidRPr="009B5898">
        <w:t>30,</w:t>
      </w:r>
      <w:r w:rsidRPr="009B5898">
        <w:rPr>
          <w:spacing w:val="59"/>
        </w:rPr>
        <w:t xml:space="preserve"> </w:t>
      </w:r>
      <w:r w:rsidRPr="009B5898">
        <w:t>p.</w:t>
      </w:r>
      <w:r w:rsidRPr="009B5898">
        <w:rPr>
          <w:spacing w:val="59"/>
        </w:rPr>
        <w:t xml:space="preserve"> </w:t>
      </w:r>
      <w:r w:rsidRPr="009B5898">
        <w:t>420-434,</w:t>
      </w:r>
      <w:r w:rsidRPr="009B5898">
        <w:rPr>
          <w:spacing w:val="54"/>
        </w:rPr>
        <w:t xml:space="preserve"> </w:t>
      </w:r>
      <w:r w:rsidRPr="009B5898">
        <w:t>maio/ago.</w:t>
      </w:r>
      <w:r w:rsidRPr="009B5898">
        <w:rPr>
          <w:spacing w:val="59"/>
        </w:rPr>
        <w:t xml:space="preserve"> </w:t>
      </w:r>
      <w:r w:rsidRPr="009B5898">
        <w:t>2022.</w:t>
      </w:r>
      <w:r w:rsidRPr="009B5898">
        <w:rPr>
          <w:spacing w:val="1"/>
        </w:rPr>
        <w:t xml:space="preserve"> </w:t>
      </w:r>
      <w:r w:rsidRPr="009B5898">
        <w:t>Disponível</w:t>
      </w:r>
      <w:r w:rsidRPr="009B5898">
        <w:rPr>
          <w:spacing w:val="58"/>
        </w:rPr>
        <w:t xml:space="preserve"> </w:t>
      </w:r>
      <w:r w:rsidRPr="009B5898">
        <w:t>em:</w:t>
      </w:r>
    </w:p>
    <w:p w14:paraId="1215045E" w14:textId="77777777" w:rsidR="009B5898" w:rsidRDefault="009B5898" w:rsidP="00ED36A6">
      <w:pPr>
        <w:pStyle w:val="Corpodetexto"/>
        <w:spacing w:after="160" w:line="360" w:lineRule="auto"/>
        <w:ind w:left="102"/>
        <w:jc w:val="both"/>
      </w:pPr>
      <w:r w:rsidRPr="009B5898">
        <w:t>https://ojs.ufgd.edu.br/index.php/videre/article/view/16686/9362.</w:t>
      </w:r>
      <w:r w:rsidRPr="009B5898">
        <w:rPr>
          <w:spacing w:val="-4"/>
        </w:rPr>
        <w:t xml:space="preserve"> </w:t>
      </w:r>
      <w:r w:rsidRPr="009B5898">
        <w:t>Acesso</w:t>
      </w:r>
      <w:r w:rsidRPr="009B5898">
        <w:rPr>
          <w:spacing w:val="-3"/>
        </w:rPr>
        <w:t xml:space="preserve"> </w:t>
      </w:r>
      <w:r w:rsidRPr="009B5898">
        <w:t>em:</w:t>
      </w:r>
      <w:r w:rsidRPr="009B5898">
        <w:rPr>
          <w:spacing w:val="-5"/>
        </w:rPr>
        <w:t xml:space="preserve"> </w:t>
      </w:r>
      <w:r w:rsidRPr="009B5898">
        <w:t>18</w:t>
      </w:r>
      <w:r w:rsidRPr="009B5898">
        <w:rPr>
          <w:spacing w:val="-3"/>
        </w:rPr>
        <w:t xml:space="preserve"> </w:t>
      </w:r>
      <w:r w:rsidRPr="009B5898">
        <w:t>maio</w:t>
      </w:r>
      <w:r w:rsidRPr="009B5898">
        <w:rPr>
          <w:spacing w:val="-3"/>
        </w:rPr>
        <w:t xml:space="preserve"> </w:t>
      </w:r>
      <w:r w:rsidRPr="009B5898">
        <w:t>2023.</w:t>
      </w:r>
    </w:p>
    <w:p w14:paraId="38DD3F2C" w14:textId="77777777" w:rsidR="00ED36A6" w:rsidRDefault="00ED36A6" w:rsidP="00ED36A6">
      <w:pPr>
        <w:pStyle w:val="Corpodetexto"/>
        <w:spacing w:after="160" w:line="360" w:lineRule="auto"/>
        <w:ind w:left="102"/>
        <w:jc w:val="both"/>
      </w:pPr>
    </w:p>
    <w:p w14:paraId="2C8958F3" w14:textId="77777777" w:rsidR="00ED36A6" w:rsidRDefault="002A20C1" w:rsidP="009B5898">
      <w:pPr>
        <w:tabs>
          <w:tab w:val="left" w:pos="4691"/>
          <w:tab w:val="left" w:pos="8627"/>
        </w:tabs>
        <w:spacing w:before="1" w:line="360" w:lineRule="auto"/>
        <w:ind w:left="100" w:right="171"/>
        <w:jc w:val="both"/>
        <w:rPr>
          <w:rFonts w:ascii="Times New Roman" w:hAnsi="Times New Roman" w:cs="Times New Roman"/>
          <w:spacing w:val="-5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Capítulo de </w:t>
      </w:r>
      <w:r w:rsidR="009B5898" w:rsidRPr="009B5898">
        <w:rPr>
          <w:rFonts w:ascii="Times New Roman" w:hAnsi="Times New Roman" w:cs="Times New Roman"/>
          <w:b/>
          <w:spacing w:val="-1"/>
          <w:sz w:val="24"/>
          <w:szCs w:val="24"/>
        </w:rPr>
        <w:t>livro</w:t>
      </w:r>
      <w:r w:rsidR="009B5898" w:rsidRPr="009B5898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9B5898" w:rsidRPr="009B589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14:paraId="21018B1A" w14:textId="49145839" w:rsidR="009B5898" w:rsidRDefault="009B5898" w:rsidP="009B5898">
      <w:pPr>
        <w:tabs>
          <w:tab w:val="left" w:pos="4691"/>
          <w:tab w:val="left" w:pos="8627"/>
        </w:tabs>
        <w:spacing w:before="1" w:line="360" w:lineRule="auto"/>
        <w:ind w:left="100" w:right="171"/>
        <w:jc w:val="both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sz w:val="24"/>
          <w:szCs w:val="24"/>
        </w:rPr>
        <w:t xml:space="preserve">FIRPO, Marcelo. Saúde pública e (in)justiça ambiental no Brasil. </w:t>
      </w:r>
      <w:r w:rsidRPr="009B5898">
        <w:rPr>
          <w:rFonts w:ascii="Times New Roman" w:hAnsi="Times New Roman" w:cs="Times New Roman"/>
          <w:i/>
          <w:sz w:val="24"/>
          <w:szCs w:val="24"/>
        </w:rPr>
        <w:t>In</w:t>
      </w:r>
      <w:r w:rsidRPr="009B5898">
        <w:rPr>
          <w:rFonts w:ascii="Times New Roman" w:hAnsi="Times New Roman" w:cs="Times New Roman"/>
          <w:sz w:val="24"/>
          <w:szCs w:val="24"/>
        </w:rPr>
        <w:t>: ACSELRAD, Henri;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HERCULANO, Selene; PÁDUA, José Augusto (org.).</w:t>
      </w:r>
      <w:r w:rsidRPr="009B589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Justiça ambiental e cidadania</w:t>
      </w:r>
      <w:r w:rsidRPr="009B5898">
        <w:rPr>
          <w:rFonts w:ascii="Times New Roman" w:hAnsi="Times New Roman" w:cs="Times New Roman"/>
          <w:sz w:val="24"/>
          <w:szCs w:val="24"/>
        </w:rPr>
        <w:t>. Rio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de</w:t>
      </w:r>
      <w:r w:rsidRPr="009B5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Janeiro:</w:t>
      </w:r>
      <w:r w:rsidRPr="009B5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Relume</w:t>
      </w:r>
      <w:r w:rsidRPr="009B5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Dumará, 2004. p. 119-140.</w:t>
      </w:r>
    </w:p>
    <w:p w14:paraId="1C404E2F" w14:textId="77777777" w:rsidR="00ED36A6" w:rsidRPr="009B5898" w:rsidRDefault="00ED36A6" w:rsidP="009B5898">
      <w:pPr>
        <w:tabs>
          <w:tab w:val="left" w:pos="4691"/>
          <w:tab w:val="left" w:pos="8627"/>
        </w:tabs>
        <w:spacing w:before="1" w:line="360" w:lineRule="auto"/>
        <w:ind w:left="100" w:right="171"/>
        <w:jc w:val="both"/>
        <w:rPr>
          <w:rFonts w:ascii="Times New Roman" w:hAnsi="Times New Roman" w:cs="Times New Roman"/>
          <w:sz w:val="24"/>
          <w:szCs w:val="24"/>
        </w:rPr>
      </w:pPr>
    </w:p>
    <w:p w14:paraId="2937EEEF" w14:textId="77777777" w:rsidR="009B5898" w:rsidRPr="009B5898" w:rsidRDefault="009B5898" w:rsidP="009B5898">
      <w:pPr>
        <w:pStyle w:val="Ttulo1"/>
        <w:spacing w:line="360" w:lineRule="auto"/>
        <w:rPr>
          <w:b w:val="0"/>
        </w:rPr>
      </w:pPr>
      <w:r w:rsidRPr="009B5898">
        <w:t>Jurisprudência</w:t>
      </w:r>
      <w:r w:rsidRPr="009B5898">
        <w:rPr>
          <w:b w:val="0"/>
        </w:rPr>
        <w:t>:</w:t>
      </w:r>
    </w:p>
    <w:p w14:paraId="61D616FF" w14:textId="77777777" w:rsidR="009B5898" w:rsidRPr="009B5898" w:rsidRDefault="009B5898" w:rsidP="009B5898">
      <w:pPr>
        <w:pStyle w:val="Corpodetexto"/>
        <w:spacing w:before="4" w:line="360" w:lineRule="auto"/>
        <w:ind w:left="100" w:right="176"/>
        <w:jc w:val="both"/>
      </w:pPr>
      <w:r w:rsidRPr="009B5898">
        <w:t xml:space="preserve">BRASIL. Superior Tribunal de Justiça. </w:t>
      </w:r>
      <w:r w:rsidRPr="009B5898">
        <w:rPr>
          <w:b/>
        </w:rPr>
        <w:t>Súmula n. 333</w:t>
      </w:r>
      <w:r w:rsidRPr="009B5898">
        <w:t>. Cabe mandado de segurança contra</w:t>
      </w:r>
      <w:r w:rsidRPr="009B5898">
        <w:rPr>
          <w:spacing w:val="1"/>
        </w:rPr>
        <w:t xml:space="preserve"> </w:t>
      </w:r>
      <w:r w:rsidRPr="009B5898">
        <w:t>ato praticado em licitação promovida por sociedade de economia mista ou empresa pública.</w:t>
      </w:r>
      <w:r w:rsidRPr="009B5898">
        <w:rPr>
          <w:spacing w:val="1"/>
        </w:rPr>
        <w:t xml:space="preserve"> </w:t>
      </w:r>
      <w:r w:rsidRPr="009B5898">
        <w:t>Brasília,</w:t>
      </w:r>
      <w:r w:rsidRPr="009B5898">
        <w:rPr>
          <w:spacing w:val="1"/>
        </w:rPr>
        <w:t xml:space="preserve"> </w:t>
      </w:r>
      <w:r w:rsidRPr="009B5898">
        <w:t>DF:</w:t>
      </w:r>
      <w:r w:rsidRPr="009B5898">
        <w:rPr>
          <w:spacing w:val="1"/>
        </w:rPr>
        <w:t xml:space="preserve"> </w:t>
      </w:r>
      <w:r w:rsidRPr="009B5898">
        <w:t>Superior</w:t>
      </w:r>
      <w:r w:rsidRPr="009B5898">
        <w:rPr>
          <w:spacing w:val="1"/>
        </w:rPr>
        <w:t xml:space="preserve"> </w:t>
      </w:r>
      <w:r w:rsidRPr="009B5898">
        <w:t>Tribunal</w:t>
      </w:r>
      <w:r w:rsidRPr="009B5898">
        <w:rPr>
          <w:spacing w:val="1"/>
        </w:rPr>
        <w:t xml:space="preserve"> </w:t>
      </w:r>
      <w:r w:rsidRPr="009B5898">
        <w:t>de</w:t>
      </w:r>
      <w:r w:rsidRPr="009B5898">
        <w:rPr>
          <w:spacing w:val="1"/>
        </w:rPr>
        <w:t xml:space="preserve"> </w:t>
      </w:r>
      <w:r w:rsidRPr="009B5898">
        <w:t>Justiça,</w:t>
      </w:r>
      <w:r w:rsidRPr="009B5898">
        <w:rPr>
          <w:spacing w:val="1"/>
        </w:rPr>
        <w:t xml:space="preserve"> </w:t>
      </w:r>
      <w:r w:rsidRPr="009B5898">
        <w:t>[2007].</w:t>
      </w:r>
      <w:r w:rsidRPr="009B5898">
        <w:rPr>
          <w:spacing w:val="1"/>
        </w:rPr>
        <w:t xml:space="preserve"> </w:t>
      </w:r>
      <w:r w:rsidRPr="009B5898">
        <w:t>Disponível</w:t>
      </w:r>
      <w:r w:rsidRPr="009B5898">
        <w:rPr>
          <w:spacing w:val="1"/>
        </w:rPr>
        <w:t xml:space="preserve"> </w:t>
      </w:r>
      <w:r w:rsidRPr="009B5898">
        <w:t>em:</w:t>
      </w:r>
      <w:r w:rsidRPr="009B5898">
        <w:rPr>
          <w:spacing w:val="1"/>
        </w:rPr>
        <w:t xml:space="preserve"> </w:t>
      </w:r>
      <w:hyperlink r:id="rId10">
        <w:r w:rsidRPr="009B5898">
          <w:t>http://www.stj.jus.br/SCON/sumanot/toc.jsp?&amp;b=TEMA&amp;p=true&amp;t</w:t>
        </w:r>
      </w:hyperlink>
    </w:p>
    <w:p w14:paraId="6D3D1C1C" w14:textId="77777777" w:rsidR="009B5898" w:rsidRPr="009B5898" w:rsidRDefault="009B5898" w:rsidP="009B5898">
      <w:pPr>
        <w:pStyle w:val="Corpodetexto"/>
        <w:spacing w:line="360" w:lineRule="auto"/>
        <w:ind w:left="100"/>
        <w:jc w:val="both"/>
      </w:pPr>
      <w:r w:rsidRPr="009B5898">
        <w:t>=&amp;l=10&amp;i=340#TIT333TEMA0.</w:t>
      </w:r>
      <w:r w:rsidRPr="009B5898">
        <w:rPr>
          <w:spacing w:val="-2"/>
        </w:rPr>
        <w:t xml:space="preserve"> </w:t>
      </w:r>
      <w:r w:rsidRPr="009B5898">
        <w:t>Acesso</w:t>
      </w:r>
      <w:r w:rsidRPr="009B5898">
        <w:rPr>
          <w:spacing w:val="-2"/>
        </w:rPr>
        <w:t xml:space="preserve"> </w:t>
      </w:r>
      <w:r w:rsidRPr="009B5898">
        <w:t>em:</w:t>
      </w:r>
      <w:r w:rsidRPr="009B5898">
        <w:rPr>
          <w:spacing w:val="-3"/>
        </w:rPr>
        <w:t xml:space="preserve"> </w:t>
      </w:r>
      <w:r w:rsidRPr="009B5898">
        <w:t>19</w:t>
      </w:r>
      <w:r w:rsidRPr="009B5898">
        <w:rPr>
          <w:spacing w:val="-2"/>
        </w:rPr>
        <w:t xml:space="preserve"> </w:t>
      </w:r>
      <w:r w:rsidRPr="009B5898">
        <w:t>abr.</w:t>
      </w:r>
      <w:r w:rsidRPr="009B5898">
        <w:rPr>
          <w:spacing w:val="-2"/>
        </w:rPr>
        <w:t xml:space="preserve"> </w:t>
      </w:r>
      <w:r w:rsidRPr="009B5898">
        <w:t>2023.</w:t>
      </w:r>
    </w:p>
    <w:p w14:paraId="5C6C5874" w14:textId="7FD92915" w:rsidR="009B5898" w:rsidRDefault="009B5898" w:rsidP="00ED36A6">
      <w:pPr>
        <w:pStyle w:val="Corpodetexto"/>
        <w:spacing w:before="6" w:after="160" w:line="360" w:lineRule="auto"/>
        <w:ind w:left="102" w:right="170"/>
        <w:jc w:val="both"/>
      </w:pPr>
      <w:r w:rsidRPr="009B5898">
        <w:t xml:space="preserve">BRASIL. Supremo Tribunal Federal (2. Turma). </w:t>
      </w:r>
      <w:r w:rsidRPr="009B5898">
        <w:rPr>
          <w:b/>
        </w:rPr>
        <w:t>Recurso Extraordinário 313060/SP</w:t>
      </w:r>
      <w:r w:rsidRPr="009B5898">
        <w:t>. Leis</w:t>
      </w:r>
      <w:r w:rsidRPr="009B5898">
        <w:rPr>
          <w:spacing w:val="1"/>
        </w:rPr>
        <w:t xml:space="preserve"> </w:t>
      </w:r>
      <w:r w:rsidRPr="009B5898">
        <w:t>10.927/91 e 11.262 do município de São Paulo. Seguro obrigatório contra furto e roubo de</w:t>
      </w:r>
      <w:r w:rsidRPr="009B5898">
        <w:rPr>
          <w:spacing w:val="1"/>
        </w:rPr>
        <w:t xml:space="preserve"> </w:t>
      </w:r>
      <w:r w:rsidRPr="009B5898">
        <w:t>automóveis.</w:t>
      </w:r>
      <w:r w:rsidRPr="009B5898">
        <w:rPr>
          <w:spacing w:val="1"/>
        </w:rPr>
        <w:t xml:space="preserve"> </w:t>
      </w:r>
      <w:r w:rsidRPr="009B5898">
        <w:t>Shopping</w:t>
      </w:r>
      <w:r w:rsidRPr="009B5898">
        <w:rPr>
          <w:spacing w:val="1"/>
        </w:rPr>
        <w:t xml:space="preserve"> </w:t>
      </w:r>
      <w:r w:rsidRPr="009B5898">
        <w:t>centers,</w:t>
      </w:r>
      <w:r w:rsidRPr="009B5898">
        <w:rPr>
          <w:spacing w:val="1"/>
        </w:rPr>
        <w:t xml:space="preserve"> </w:t>
      </w:r>
      <w:r w:rsidRPr="009B5898">
        <w:t>lojas</w:t>
      </w:r>
      <w:r w:rsidRPr="009B5898">
        <w:rPr>
          <w:spacing w:val="1"/>
        </w:rPr>
        <w:t xml:space="preserve"> </w:t>
      </w:r>
      <w:r w:rsidRPr="009B5898">
        <w:t>de</w:t>
      </w:r>
      <w:r w:rsidRPr="009B5898">
        <w:rPr>
          <w:spacing w:val="1"/>
        </w:rPr>
        <w:t xml:space="preserve"> </w:t>
      </w:r>
      <w:r w:rsidRPr="009B5898">
        <w:t>departamento,</w:t>
      </w:r>
      <w:r w:rsidRPr="009B5898">
        <w:rPr>
          <w:spacing w:val="1"/>
        </w:rPr>
        <w:t xml:space="preserve"> </w:t>
      </w:r>
      <w:r w:rsidRPr="009B5898">
        <w:t>supermercados</w:t>
      </w:r>
      <w:r w:rsidRPr="009B5898">
        <w:rPr>
          <w:spacing w:val="1"/>
        </w:rPr>
        <w:t xml:space="preserve"> </w:t>
      </w:r>
      <w:r w:rsidRPr="009B5898">
        <w:t>e</w:t>
      </w:r>
      <w:r w:rsidRPr="009B5898">
        <w:rPr>
          <w:spacing w:val="1"/>
        </w:rPr>
        <w:t xml:space="preserve"> </w:t>
      </w:r>
      <w:r w:rsidRPr="009B5898">
        <w:t>empresas</w:t>
      </w:r>
      <w:r w:rsidRPr="009B5898">
        <w:rPr>
          <w:spacing w:val="1"/>
        </w:rPr>
        <w:t xml:space="preserve"> </w:t>
      </w:r>
      <w:r w:rsidRPr="009B5898">
        <w:t>com</w:t>
      </w:r>
      <w:r w:rsidRPr="009B5898">
        <w:rPr>
          <w:spacing w:val="1"/>
        </w:rPr>
        <w:t xml:space="preserve"> </w:t>
      </w:r>
      <w:r w:rsidRPr="009B5898">
        <w:t>estacionamento para mais de cinquenta veículos. Inconstitucionalidade. Recorrente: Banco do</w:t>
      </w:r>
      <w:r w:rsidRPr="009B5898">
        <w:rPr>
          <w:spacing w:val="1"/>
        </w:rPr>
        <w:t xml:space="preserve"> </w:t>
      </w:r>
      <w:r w:rsidRPr="009B5898">
        <w:t>Estado de São Paulo S/A – BANESPA. Recorrido: Município de São Paulo. Relatora: Min.</w:t>
      </w:r>
      <w:r w:rsidRPr="009B5898">
        <w:rPr>
          <w:spacing w:val="1"/>
        </w:rPr>
        <w:t xml:space="preserve"> </w:t>
      </w:r>
      <w:r w:rsidRPr="009B5898">
        <w:t>Ellen</w:t>
      </w:r>
      <w:r w:rsidRPr="009B5898">
        <w:rPr>
          <w:spacing w:val="1"/>
        </w:rPr>
        <w:t xml:space="preserve"> </w:t>
      </w:r>
      <w:r w:rsidRPr="009B5898">
        <w:t>Gracie,</w:t>
      </w:r>
      <w:r w:rsidRPr="009B5898">
        <w:rPr>
          <w:spacing w:val="1"/>
        </w:rPr>
        <w:t xml:space="preserve"> </w:t>
      </w:r>
      <w:r w:rsidRPr="009B5898">
        <w:t>29</w:t>
      </w:r>
      <w:r w:rsidRPr="009B5898">
        <w:rPr>
          <w:spacing w:val="1"/>
        </w:rPr>
        <w:t xml:space="preserve"> </w:t>
      </w:r>
      <w:r w:rsidRPr="009B5898">
        <w:t>de</w:t>
      </w:r>
      <w:r w:rsidRPr="009B5898">
        <w:rPr>
          <w:spacing w:val="1"/>
        </w:rPr>
        <w:t xml:space="preserve"> </w:t>
      </w:r>
      <w:r w:rsidRPr="009B5898">
        <w:t>novembro</w:t>
      </w:r>
      <w:r w:rsidRPr="009B5898">
        <w:rPr>
          <w:spacing w:val="1"/>
        </w:rPr>
        <w:t xml:space="preserve"> </w:t>
      </w:r>
      <w:r w:rsidRPr="009B5898">
        <w:t>de</w:t>
      </w:r>
      <w:r w:rsidR="002A20C1">
        <w:rPr>
          <w:spacing w:val="1"/>
        </w:rPr>
        <w:t xml:space="preserve"> </w:t>
      </w:r>
      <w:r w:rsidRPr="009B5898">
        <w:t>2005.</w:t>
      </w:r>
      <w:r w:rsidR="002A20C1">
        <w:rPr>
          <w:spacing w:val="1"/>
        </w:rPr>
        <w:t xml:space="preserve"> </w:t>
      </w:r>
      <w:r w:rsidRPr="009B5898">
        <w:t>Disponível</w:t>
      </w:r>
      <w:r w:rsidRPr="009B5898">
        <w:rPr>
          <w:spacing w:val="1"/>
        </w:rPr>
        <w:t xml:space="preserve"> </w:t>
      </w:r>
      <w:r w:rsidRPr="009B5898">
        <w:t>em:</w:t>
      </w:r>
      <w:r w:rsidRPr="009B5898">
        <w:rPr>
          <w:spacing w:val="1"/>
        </w:rPr>
        <w:t xml:space="preserve"> </w:t>
      </w:r>
      <w:hyperlink r:id="rId11">
        <w:r w:rsidRPr="009B5898">
          <w:t xml:space="preserve">http://redir.stf.jus.br/paginadorpub/paginador.jsp?docTP=AC&amp;docID=260670. </w:t>
        </w:r>
      </w:hyperlink>
      <w:r w:rsidRPr="009B5898">
        <w:t>Acesso em: 19</w:t>
      </w:r>
      <w:r w:rsidRPr="009B5898">
        <w:rPr>
          <w:spacing w:val="-57"/>
        </w:rPr>
        <w:t xml:space="preserve"> </w:t>
      </w:r>
      <w:r w:rsidRPr="009B5898">
        <w:t>abr.</w:t>
      </w:r>
      <w:r w:rsidRPr="009B5898">
        <w:rPr>
          <w:spacing w:val="-1"/>
        </w:rPr>
        <w:t xml:space="preserve"> </w:t>
      </w:r>
      <w:r w:rsidRPr="009B5898">
        <w:t>2023.</w:t>
      </w:r>
    </w:p>
    <w:p w14:paraId="0E718EE6" w14:textId="77777777" w:rsidR="00ED36A6" w:rsidRPr="009B5898" w:rsidRDefault="00ED36A6" w:rsidP="00ED36A6">
      <w:pPr>
        <w:pStyle w:val="Corpodetexto"/>
        <w:spacing w:before="6" w:after="160" w:line="360" w:lineRule="auto"/>
        <w:ind w:left="102" w:right="170"/>
        <w:jc w:val="both"/>
      </w:pPr>
    </w:p>
    <w:p w14:paraId="2A7CD8E3" w14:textId="77777777" w:rsidR="009B5898" w:rsidRPr="009B5898" w:rsidRDefault="009B5898" w:rsidP="009B5898">
      <w:pPr>
        <w:pStyle w:val="Ttulo1"/>
        <w:spacing w:line="360" w:lineRule="auto"/>
        <w:rPr>
          <w:b w:val="0"/>
        </w:rPr>
      </w:pPr>
      <w:r w:rsidRPr="009B5898">
        <w:t>Livro</w:t>
      </w:r>
      <w:r w:rsidRPr="009B5898">
        <w:rPr>
          <w:b w:val="0"/>
        </w:rPr>
        <w:t>:</w:t>
      </w:r>
    </w:p>
    <w:p w14:paraId="12995376" w14:textId="77777777" w:rsidR="009B5898" w:rsidRPr="009B5898" w:rsidRDefault="009B5898" w:rsidP="009B5898">
      <w:pPr>
        <w:spacing w:before="4"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sz w:val="24"/>
          <w:szCs w:val="24"/>
        </w:rPr>
        <w:t>ASSIS,</w:t>
      </w:r>
      <w:r w:rsidRPr="009B589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Ana</w:t>
      </w:r>
      <w:r w:rsidRPr="009B589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Elisa</w:t>
      </w:r>
      <w:r w:rsidRPr="009B589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Spaolonzi</w:t>
      </w:r>
      <w:r w:rsidRPr="009B589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Queiroz</w:t>
      </w:r>
      <w:r w:rsidRPr="009B589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i/>
          <w:sz w:val="24"/>
          <w:szCs w:val="24"/>
        </w:rPr>
        <w:t>et</w:t>
      </w:r>
      <w:r w:rsidRPr="009B5898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i/>
          <w:sz w:val="24"/>
          <w:szCs w:val="24"/>
        </w:rPr>
        <w:t>al</w:t>
      </w:r>
      <w:r w:rsidRPr="009B5898">
        <w:rPr>
          <w:rFonts w:ascii="Times New Roman" w:hAnsi="Times New Roman" w:cs="Times New Roman"/>
          <w:sz w:val="24"/>
          <w:szCs w:val="24"/>
        </w:rPr>
        <w:t>.</w:t>
      </w:r>
      <w:r w:rsidRPr="009B589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Noções</w:t>
      </w:r>
      <w:r w:rsidRPr="009B5898">
        <w:rPr>
          <w:rFonts w:ascii="Times New Roman" w:hAnsi="Times New Roman" w:cs="Times New Roman"/>
          <w:b/>
          <w:color w:val="333333"/>
          <w:spacing w:val="47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gerais</w:t>
      </w:r>
      <w:r w:rsidRPr="009B5898">
        <w:rPr>
          <w:rFonts w:ascii="Times New Roman" w:hAnsi="Times New Roman" w:cs="Times New Roman"/>
          <w:b/>
          <w:color w:val="333333"/>
          <w:spacing w:val="47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de</w:t>
      </w:r>
      <w:r w:rsidRPr="009B5898">
        <w:rPr>
          <w:rFonts w:ascii="Times New Roman" w:hAnsi="Times New Roman" w:cs="Times New Roman"/>
          <w:b/>
          <w:color w:val="333333"/>
          <w:spacing w:val="47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direito</w:t>
      </w:r>
      <w:r w:rsidRPr="009B5898">
        <w:rPr>
          <w:rFonts w:ascii="Times New Roman" w:hAnsi="Times New Roman" w:cs="Times New Roman"/>
          <w:b/>
          <w:color w:val="333333"/>
          <w:spacing w:val="50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e</w:t>
      </w:r>
      <w:r w:rsidRPr="009B5898">
        <w:rPr>
          <w:rFonts w:ascii="Times New Roman" w:hAnsi="Times New Roman" w:cs="Times New Roman"/>
          <w:b/>
          <w:color w:val="333333"/>
          <w:spacing w:val="47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formação</w:t>
      </w:r>
      <w:r w:rsidRPr="009B5898">
        <w:rPr>
          <w:rFonts w:ascii="Times New Roman" w:hAnsi="Times New Roman" w:cs="Times New Roman"/>
          <w:b/>
          <w:color w:val="333333"/>
          <w:spacing w:val="-56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color w:val="333333"/>
          <w:sz w:val="24"/>
          <w:szCs w:val="24"/>
        </w:rPr>
        <w:t>humanística</w:t>
      </w:r>
      <w:r w:rsidRPr="009B5898">
        <w:rPr>
          <w:rFonts w:ascii="Times New Roman" w:hAnsi="Times New Roman" w:cs="Times New Roman"/>
          <w:sz w:val="24"/>
          <w:szCs w:val="24"/>
        </w:rPr>
        <w:t>s.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São Paulo:</w:t>
      </w:r>
      <w:r w:rsidRPr="009B5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Saraiva, 2012.</w:t>
      </w:r>
    </w:p>
    <w:p w14:paraId="30AF2E46" w14:textId="77777777" w:rsidR="009B5898" w:rsidRPr="009B5898" w:rsidRDefault="009B5898" w:rsidP="00ED36A6">
      <w:pPr>
        <w:spacing w:line="360" w:lineRule="auto"/>
        <w:ind w:left="102" w:right="170"/>
        <w:jc w:val="both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sz w:val="24"/>
          <w:szCs w:val="24"/>
        </w:rPr>
        <w:t xml:space="preserve">ARROYO, Miguel Gonzalez. </w:t>
      </w:r>
      <w:r w:rsidRPr="009B5898">
        <w:rPr>
          <w:rFonts w:ascii="Times New Roman" w:hAnsi="Times New Roman" w:cs="Times New Roman"/>
          <w:b/>
          <w:sz w:val="24"/>
          <w:szCs w:val="24"/>
        </w:rPr>
        <w:t>Currículo, território em disputa</w:t>
      </w:r>
      <w:r w:rsidRPr="009B5898">
        <w:rPr>
          <w:rFonts w:ascii="Times New Roman" w:hAnsi="Times New Roman" w:cs="Times New Roman"/>
          <w:sz w:val="24"/>
          <w:szCs w:val="24"/>
        </w:rPr>
        <w:t>. Petrópolis: Vozes, 2013.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 xml:space="preserve">DEL’ OLMO, Florisbal de Souza; ARAÚJO, Luís Ivani de Amorim (coord.). </w:t>
      </w:r>
      <w:r w:rsidRPr="009B5898">
        <w:rPr>
          <w:rFonts w:ascii="Times New Roman" w:hAnsi="Times New Roman" w:cs="Times New Roman"/>
          <w:b/>
          <w:sz w:val="24"/>
          <w:szCs w:val="24"/>
        </w:rPr>
        <w:t>Direito de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família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contemporâneo e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os novos direitos</w:t>
      </w:r>
      <w:r w:rsidRPr="009B5898">
        <w:rPr>
          <w:rFonts w:ascii="Times New Roman" w:hAnsi="Times New Roman" w:cs="Times New Roman"/>
          <w:sz w:val="24"/>
          <w:szCs w:val="24"/>
        </w:rPr>
        <w:t>: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estudos em homenagem ao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Professor José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Russo.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Rio de</w:t>
      </w:r>
      <w:r w:rsidRPr="009B5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Janeiro:</w:t>
      </w:r>
      <w:r w:rsidRPr="009B58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Forense, 2006.</w:t>
      </w:r>
    </w:p>
    <w:p w14:paraId="461D2E5B" w14:textId="77777777" w:rsidR="009B5898" w:rsidRDefault="009B5898" w:rsidP="00ED36A6">
      <w:pPr>
        <w:spacing w:before="80" w:line="360" w:lineRule="auto"/>
        <w:ind w:left="102" w:right="176"/>
        <w:jc w:val="both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sz w:val="24"/>
          <w:szCs w:val="24"/>
        </w:rPr>
        <w:t>LOUREIRO,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Carlos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Federico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Trajetória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e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fundamentos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da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educação</w:t>
      </w:r>
      <w:r w:rsidRPr="009B5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b/>
          <w:sz w:val="24"/>
          <w:szCs w:val="24"/>
        </w:rPr>
        <w:t>ambiental</w:t>
      </w:r>
      <w:r w:rsidRPr="009B5898">
        <w:rPr>
          <w:rFonts w:ascii="Times New Roman" w:hAnsi="Times New Roman" w:cs="Times New Roman"/>
          <w:sz w:val="24"/>
          <w:szCs w:val="24"/>
        </w:rPr>
        <w:t>.</w:t>
      </w:r>
      <w:r w:rsidRPr="009B589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São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Paulo:</w:t>
      </w:r>
      <w:r w:rsidRPr="009B5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Cortez, 2004.</w:t>
      </w:r>
    </w:p>
    <w:p w14:paraId="220320D8" w14:textId="77777777" w:rsidR="00ED36A6" w:rsidRPr="009B5898" w:rsidRDefault="00ED36A6" w:rsidP="00ED36A6">
      <w:pPr>
        <w:spacing w:before="80" w:line="360" w:lineRule="auto"/>
        <w:ind w:left="102" w:right="176"/>
        <w:jc w:val="both"/>
        <w:rPr>
          <w:rFonts w:ascii="Times New Roman" w:hAnsi="Times New Roman" w:cs="Times New Roman"/>
          <w:sz w:val="24"/>
          <w:szCs w:val="24"/>
        </w:rPr>
      </w:pPr>
    </w:p>
    <w:p w14:paraId="4C5D4FFE" w14:textId="77777777" w:rsidR="009B5898" w:rsidRPr="009B5898" w:rsidRDefault="009B5898" w:rsidP="009B5898">
      <w:pPr>
        <w:pStyle w:val="Ttulo1"/>
        <w:spacing w:line="360" w:lineRule="auto"/>
        <w:rPr>
          <w:b w:val="0"/>
        </w:rPr>
      </w:pPr>
      <w:r w:rsidRPr="009B5898">
        <w:t>Legislação</w:t>
      </w:r>
      <w:r w:rsidRPr="009B5898">
        <w:rPr>
          <w:b w:val="0"/>
        </w:rPr>
        <w:t>:</w:t>
      </w:r>
    </w:p>
    <w:p w14:paraId="32D2A8BA" w14:textId="77777777" w:rsidR="009B5898" w:rsidRPr="009B5898" w:rsidRDefault="009B5898" w:rsidP="009B5898">
      <w:pPr>
        <w:pStyle w:val="Corpodetexto"/>
        <w:spacing w:before="4" w:line="360" w:lineRule="auto"/>
        <w:ind w:left="100" w:right="173"/>
        <w:jc w:val="both"/>
      </w:pPr>
      <w:r w:rsidRPr="009B5898">
        <w:t xml:space="preserve">Brasil. </w:t>
      </w:r>
      <w:r w:rsidRPr="009B5898">
        <w:rPr>
          <w:b/>
        </w:rPr>
        <w:t>Lei n. 14.365, de 2 de junho de 2022</w:t>
      </w:r>
      <w:r w:rsidRPr="009B5898">
        <w:t>. Altera as Leis nºs 8.906, de 4 de julho de 1994</w:t>
      </w:r>
      <w:r w:rsidRPr="009B5898">
        <w:rPr>
          <w:spacing w:val="1"/>
        </w:rPr>
        <w:t xml:space="preserve"> </w:t>
      </w:r>
      <w:r w:rsidRPr="009B5898">
        <w:t>(Estatuto da Advocacia), e 13.105, de 16 de março de 2015 (Código de Processo Civil), e o</w:t>
      </w:r>
      <w:r w:rsidRPr="009B5898">
        <w:rPr>
          <w:spacing w:val="1"/>
        </w:rPr>
        <w:t xml:space="preserve"> </w:t>
      </w:r>
      <w:r w:rsidRPr="009B5898">
        <w:t>Decreto-Lei nº 3.689, de 3 de outubro de 1941 (Código de Processo Penal), para incluir</w:t>
      </w:r>
      <w:r w:rsidRPr="009B5898">
        <w:rPr>
          <w:spacing w:val="1"/>
        </w:rPr>
        <w:t xml:space="preserve"> </w:t>
      </w:r>
      <w:r w:rsidRPr="009B5898">
        <w:t>disposições</w:t>
      </w:r>
      <w:r w:rsidRPr="009B5898">
        <w:rPr>
          <w:spacing w:val="1"/>
        </w:rPr>
        <w:t xml:space="preserve"> </w:t>
      </w:r>
      <w:r w:rsidRPr="009B5898">
        <w:t>sobre</w:t>
      </w:r>
      <w:r w:rsidRPr="009B5898">
        <w:rPr>
          <w:spacing w:val="1"/>
        </w:rPr>
        <w:t xml:space="preserve"> </w:t>
      </w:r>
      <w:r w:rsidRPr="009B5898">
        <w:t>a</w:t>
      </w:r>
      <w:r w:rsidRPr="009B5898">
        <w:rPr>
          <w:spacing w:val="1"/>
        </w:rPr>
        <w:t xml:space="preserve"> </w:t>
      </w:r>
      <w:r w:rsidRPr="009B5898">
        <w:t>atividade</w:t>
      </w:r>
      <w:r w:rsidRPr="009B5898">
        <w:rPr>
          <w:spacing w:val="1"/>
        </w:rPr>
        <w:t xml:space="preserve"> </w:t>
      </w:r>
      <w:r w:rsidRPr="009B5898">
        <w:t>privativa</w:t>
      </w:r>
      <w:r w:rsidRPr="009B5898">
        <w:rPr>
          <w:spacing w:val="1"/>
        </w:rPr>
        <w:t xml:space="preserve"> </w:t>
      </w:r>
      <w:r w:rsidRPr="009B5898">
        <w:t>de</w:t>
      </w:r>
      <w:r w:rsidRPr="009B5898">
        <w:rPr>
          <w:spacing w:val="1"/>
        </w:rPr>
        <w:t xml:space="preserve"> </w:t>
      </w:r>
      <w:r w:rsidRPr="009B5898">
        <w:t>advogado</w:t>
      </w:r>
      <w:r w:rsidRPr="009B5898">
        <w:rPr>
          <w:spacing w:val="1"/>
        </w:rPr>
        <w:t xml:space="preserve"> </w:t>
      </w:r>
      <w:r w:rsidRPr="009B5898">
        <w:t>[...].</w:t>
      </w:r>
      <w:r w:rsidRPr="009B5898">
        <w:rPr>
          <w:spacing w:val="1"/>
        </w:rPr>
        <w:t xml:space="preserve"> </w:t>
      </w:r>
      <w:r w:rsidRPr="009B5898">
        <w:t>Brasília,</w:t>
      </w:r>
      <w:r w:rsidRPr="009B5898">
        <w:rPr>
          <w:spacing w:val="1"/>
        </w:rPr>
        <w:t xml:space="preserve"> </w:t>
      </w:r>
      <w:r w:rsidRPr="009B5898">
        <w:t>DF:</w:t>
      </w:r>
      <w:r w:rsidRPr="009B5898">
        <w:rPr>
          <w:spacing w:val="1"/>
        </w:rPr>
        <w:t xml:space="preserve"> </w:t>
      </w:r>
      <w:r w:rsidRPr="009B5898">
        <w:t>Presidência</w:t>
      </w:r>
      <w:r w:rsidRPr="009B5898">
        <w:rPr>
          <w:spacing w:val="1"/>
        </w:rPr>
        <w:t xml:space="preserve"> </w:t>
      </w:r>
      <w:r w:rsidRPr="009B5898">
        <w:t>da</w:t>
      </w:r>
      <w:r w:rsidRPr="009B5898">
        <w:rPr>
          <w:spacing w:val="1"/>
        </w:rPr>
        <w:t xml:space="preserve"> </w:t>
      </w:r>
      <w:r w:rsidRPr="009B5898">
        <w:t>República,</w:t>
      </w:r>
      <w:r w:rsidRPr="009B5898">
        <w:rPr>
          <w:spacing w:val="1"/>
        </w:rPr>
        <w:t xml:space="preserve"> </w:t>
      </w:r>
      <w:r w:rsidRPr="009B5898">
        <w:t>2022.</w:t>
      </w:r>
      <w:r w:rsidRPr="009B5898">
        <w:rPr>
          <w:spacing w:val="1"/>
        </w:rPr>
        <w:t xml:space="preserve"> </w:t>
      </w:r>
      <w:r w:rsidRPr="009B5898">
        <w:t>Disponível</w:t>
      </w:r>
      <w:r w:rsidRPr="009B5898">
        <w:rPr>
          <w:spacing w:val="1"/>
        </w:rPr>
        <w:t xml:space="preserve"> </w:t>
      </w:r>
      <w:r w:rsidRPr="009B5898">
        <w:t>em:</w:t>
      </w:r>
      <w:r w:rsidRPr="009B5898">
        <w:rPr>
          <w:spacing w:val="1"/>
        </w:rPr>
        <w:t xml:space="preserve"> </w:t>
      </w:r>
      <w:hyperlink r:id="rId12">
        <w:r w:rsidRPr="009B5898">
          <w:t>http://www.planalto.gov.br/ccivil_03/_ato2019-</w:t>
        </w:r>
      </w:hyperlink>
      <w:r w:rsidRPr="009B5898">
        <w:rPr>
          <w:spacing w:val="-57"/>
        </w:rPr>
        <w:t xml:space="preserve"> </w:t>
      </w:r>
      <w:r w:rsidRPr="009B5898">
        <w:t>2022/2022/lei/L14365.htm.</w:t>
      </w:r>
      <w:r w:rsidRPr="009B5898">
        <w:rPr>
          <w:spacing w:val="-1"/>
        </w:rPr>
        <w:t xml:space="preserve"> </w:t>
      </w:r>
      <w:r w:rsidRPr="009B5898">
        <w:t>Acesso em:</w:t>
      </w:r>
      <w:r w:rsidRPr="009B5898">
        <w:rPr>
          <w:spacing w:val="-2"/>
        </w:rPr>
        <w:t xml:space="preserve"> </w:t>
      </w:r>
      <w:r w:rsidRPr="009B5898">
        <w:t>1 jun. 2023.</w:t>
      </w:r>
    </w:p>
    <w:p w14:paraId="569FBF29" w14:textId="77777777" w:rsidR="009B5898" w:rsidRPr="009B5898" w:rsidRDefault="009B5898" w:rsidP="009B5898">
      <w:pPr>
        <w:pStyle w:val="Corpodetexto"/>
        <w:spacing w:before="4" w:line="360" w:lineRule="auto"/>
        <w:ind w:left="100" w:right="168"/>
        <w:jc w:val="both"/>
      </w:pPr>
      <w:r w:rsidRPr="009B5898">
        <w:t>BRASIL. Superior Tribunal de Justiça. Portaria STJ/GP n. 247, de 12 de maio de 2023.</w:t>
      </w:r>
      <w:r w:rsidRPr="009B5898">
        <w:rPr>
          <w:spacing w:val="1"/>
        </w:rPr>
        <w:t xml:space="preserve"> </w:t>
      </w:r>
      <w:r w:rsidRPr="009B5898">
        <w:t>Dispensa o Juiz Federal Leão Aparecido Alves, do Tribunal Regional Federal da 1ª Região da</w:t>
      </w:r>
      <w:r w:rsidRPr="009B5898">
        <w:rPr>
          <w:spacing w:val="1"/>
        </w:rPr>
        <w:t xml:space="preserve"> </w:t>
      </w:r>
      <w:r w:rsidRPr="009B5898">
        <w:t>da convocação para atuar como Juiz Instrutor no Gabinete da Ministra Maria Isabel Gallotti.</w:t>
      </w:r>
      <w:r w:rsidRPr="009B5898">
        <w:rPr>
          <w:spacing w:val="1"/>
        </w:rPr>
        <w:t xml:space="preserve"> </w:t>
      </w:r>
      <w:r w:rsidRPr="009B5898">
        <w:rPr>
          <w:b/>
        </w:rPr>
        <w:t>Diário</w:t>
      </w:r>
      <w:r w:rsidRPr="009B5898">
        <w:rPr>
          <w:b/>
          <w:spacing w:val="-1"/>
        </w:rPr>
        <w:t xml:space="preserve"> </w:t>
      </w:r>
      <w:r w:rsidRPr="009B5898">
        <w:rPr>
          <w:b/>
        </w:rPr>
        <w:t>Oficial</w:t>
      </w:r>
      <w:r w:rsidRPr="009B5898">
        <w:rPr>
          <w:b/>
          <w:spacing w:val="-2"/>
        </w:rPr>
        <w:t xml:space="preserve"> </w:t>
      </w:r>
      <w:r w:rsidRPr="009B5898">
        <w:rPr>
          <w:b/>
        </w:rPr>
        <w:t>da União</w:t>
      </w:r>
      <w:r w:rsidRPr="009B5898">
        <w:t>:</w:t>
      </w:r>
      <w:r w:rsidRPr="009B5898">
        <w:rPr>
          <w:spacing w:val="-3"/>
        </w:rPr>
        <w:t xml:space="preserve"> </w:t>
      </w:r>
      <w:r w:rsidRPr="009B5898">
        <w:t>seção 2, Brasília,</w:t>
      </w:r>
      <w:r w:rsidRPr="009B5898">
        <w:rPr>
          <w:spacing w:val="-1"/>
        </w:rPr>
        <w:t xml:space="preserve"> </w:t>
      </w:r>
      <w:r w:rsidRPr="009B5898">
        <w:t>DF, n. 91,</w:t>
      </w:r>
      <w:r w:rsidRPr="009B5898">
        <w:rPr>
          <w:spacing w:val="-1"/>
        </w:rPr>
        <w:t xml:space="preserve"> </w:t>
      </w:r>
      <w:r w:rsidRPr="009B5898">
        <w:t>p. 84, 15</w:t>
      </w:r>
      <w:r w:rsidRPr="009B5898">
        <w:rPr>
          <w:spacing w:val="-1"/>
        </w:rPr>
        <w:t xml:space="preserve"> </w:t>
      </w:r>
      <w:r w:rsidRPr="009B5898">
        <w:t>maio 2023.</w:t>
      </w:r>
    </w:p>
    <w:p w14:paraId="49756EB2" w14:textId="77777777" w:rsidR="009B5898" w:rsidRPr="009B5898" w:rsidRDefault="009B5898" w:rsidP="009B5898">
      <w:pPr>
        <w:pStyle w:val="Corpodetexto"/>
        <w:spacing w:before="11" w:line="360" w:lineRule="auto"/>
      </w:pPr>
    </w:p>
    <w:p w14:paraId="39248499" w14:textId="77777777" w:rsidR="009B5898" w:rsidRPr="009B5898" w:rsidRDefault="009B5898" w:rsidP="009B5898">
      <w:pPr>
        <w:pStyle w:val="Ttulo1"/>
        <w:spacing w:line="360" w:lineRule="auto"/>
        <w:rPr>
          <w:b w:val="0"/>
        </w:rPr>
      </w:pPr>
      <w:r w:rsidRPr="009B5898">
        <w:t>Parte</w:t>
      </w:r>
      <w:r w:rsidRPr="009B5898">
        <w:rPr>
          <w:spacing w:val="-3"/>
        </w:rPr>
        <w:t xml:space="preserve"> </w:t>
      </w:r>
      <w:r w:rsidRPr="009B5898">
        <w:t>de</w:t>
      </w:r>
      <w:r w:rsidRPr="009B5898">
        <w:rPr>
          <w:spacing w:val="-3"/>
        </w:rPr>
        <w:t xml:space="preserve"> </w:t>
      </w:r>
      <w:r w:rsidRPr="009B5898">
        <w:t>evento</w:t>
      </w:r>
      <w:r w:rsidRPr="009B5898">
        <w:rPr>
          <w:spacing w:val="-1"/>
        </w:rPr>
        <w:t xml:space="preserve"> </w:t>
      </w:r>
      <w:r w:rsidRPr="009B5898">
        <w:t>(trabalhos</w:t>
      </w:r>
      <w:r w:rsidRPr="009B5898">
        <w:rPr>
          <w:spacing w:val="1"/>
        </w:rPr>
        <w:t xml:space="preserve"> </w:t>
      </w:r>
      <w:r w:rsidRPr="009B5898">
        <w:t>publicados em</w:t>
      </w:r>
      <w:r w:rsidRPr="009B5898">
        <w:rPr>
          <w:spacing w:val="-1"/>
        </w:rPr>
        <w:t xml:space="preserve"> </w:t>
      </w:r>
      <w:r w:rsidRPr="009B5898">
        <w:t>eventos)</w:t>
      </w:r>
      <w:r w:rsidRPr="009B5898">
        <w:rPr>
          <w:b w:val="0"/>
        </w:rPr>
        <w:t>:</w:t>
      </w:r>
    </w:p>
    <w:p w14:paraId="48FFA491" w14:textId="77777777" w:rsidR="009B5898" w:rsidRDefault="009B5898" w:rsidP="009B5898">
      <w:pPr>
        <w:pStyle w:val="Corpodetexto"/>
        <w:spacing w:before="3" w:line="360" w:lineRule="auto"/>
        <w:ind w:left="100" w:right="166"/>
        <w:jc w:val="both"/>
      </w:pPr>
      <w:r w:rsidRPr="009B5898">
        <w:t>BRAYNER, A. R. A.; MEDEIROS, C. B. Incorporação do tempo em SGBD orientado a o</w:t>
      </w:r>
      <w:r w:rsidRPr="009B5898">
        <w:rPr>
          <w:spacing w:val="1"/>
        </w:rPr>
        <w:t xml:space="preserve"> </w:t>
      </w:r>
      <w:r w:rsidRPr="009B5898">
        <w:t xml:space="preserve">bjetos. </w:t>
      </w:r>
      <w:r w:rsidRPr="009B5898">
        <w:rPr>
          <w:i/>
        </w:rPr>
        <w:t>In</w:t>
      </w:r>
      <w:r w:rsidRPr="009B5898">
        <w:t xml:space="preserve">: SIMPÓSIO BRASILEIRO DE BANCO DE DADOS, 9., 1994, São Paulo. </w:t>
      </w:r>
      <w:r w:rsidRPr="009B5898">
        <w:rPr>
          <w:b/>
        </w:rPr>
        <w:t>Anais</w:t>
      </w:r>
      <w:r w:rsidRPr="009B5898">
        <w:rPr>
          <w:b/>
          <w:spacing w:val="1"/>
        </w:rPr>
        <w:t xml:space="preserve"> </w:t>
      </w:r>
      <w:r w:rsidRPr="009B5898">
        <w:t>[...].</w:t>
      </w:r>
      <w:r w:rsidRPr="009B5898">
        <w:rPr>
          <w:spacing w:val="-1"/>
        </w:rPr>
        <w:t xml:space="preserve"> </w:t>
      </w:r>
      <w:r w:rsidRPr="009B5898">
        <w:t>São Paulo:</w:t>
      </w:r>
      <w:r w:rsidRPr="009B5898">
        <w:rPr>
          <w:spacing w:val="-2"/>
        </w:rPr>
        <w:t xml:space="preserve"> </w:t>
      </w:r>
      <w:r w:rsidRPr="009B5898">
        <w:t>USP, 1994.</w:t>
      </w:r>
      <w:r w:rsidRPr="009B5898">
        <w:rPr>
          <w:spacing w:val="2"/>
        </w:rPr>
        <w:t xml:space="preserve"> </w:t>
      </w:r>
      <w:r w:rsidRPr="009B5898">
        <w:t>p. 16-29.</w:t>
      </w:r>
    </w:p>
    <w:p w14:paraId="1259375B" w14:textId="77777777" w:rsidR="009B5898" w:rsidRPr="009B5898" w:rsidRDefault="009B5898" w:rsidP="009B5898">
      <w:pPr>
        <w:pStyle w:val="Corpodetexto"/>
        <w:spacing w:before="6" w:line="360" w:lineRule="auto"/>
      </w:pPr>
    </w:p>
    <w:p w14:paraId="62DB10BE" w14:textId="3A1F9E92" w:rsidR="002A20C1" w:rsidRDefault="002A20C1" w:rsidP="009B5898">
      <w:pPr>
        <w:tabs>
          <w:tab w:val="left" w:pos="2015"/>
          <w:tab w:val="left" w:pos="4044"/>
          <w:tab w:val="left" w:pos="5598"/>
          <w:tab w:val="left" w:pos="7742"/>
        </w:tabs>
        <w:spacing w:line="360" w:lineRule="auto"/>
        <w:ind w:left="100" w:right="166"/>
        <w:jc w:val="both"/>
        <w:rPr>
          <w:rFonts w:ascii="Times New Roman" w:hAnsi="Times New Roman" w:cs="Times New Roman"/>
          <w:spacing w:val="-5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Trabalhos </w:t>
      </w:r>
      <w:r w:rsidR="009B5898" w:rsidRPr="009B589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cadêmicos (Teses, dissertações, </w:t>
      </w:r>
      <w:r w:rsidR="009B5898" w:rsidRPr="009B5898">
        <w:rPr>
          <w:rFonts w:ascii="Times New Roman" w:hAnsi="Times New Roman" w:cs="Times New Roman"/>
          <w:b/>
          <w:sz w:val="24"/>
          <w:szCs w:val="24"/>
        </w:rPr>
        <w:t>monografias)</w:t>
      </w:r>
      <w:r w:rsidR="009B5898" w:rsidRPr="009B5898">
        <w:rPr>
          <w:rFonts w:ascii="Times New Roman" w:hAnsi="Times New Roman" w:cs="Times New Roman"/>
          <w:sz w:val="24"/>
          <w:szCs w:val="24"/>
        </w:rPr>
        <w:t>:</w:t>
      </w:r>
      <w:r w:rsidR="009B5898" w:rsidRPr="009B589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14:paraId="03AD4806" w14:textId="3806403C" w:rsidR="009B5898" w:rsidRDefault="009B5898" w:rsidP="009B5898">
      <w:pPr>
        <w:tabs>
          <w:tab w:val="left" w:pos="2015"/>
          <w:tab w:val="left" w:pos="4044"/>
          <w:tab w:val="left" w:pos="5598"/>
          <w:tab w:val="left" w:pos="7742"/>
        </w:tabs>
        <w:spacing w:line="360" w:lineRule="auto"/>
        <w:ind w:left="100" w:right="166"/>
        <w:jc w:val="both"/>
        <w:rPr>
          <w:rFonts w:ascii="Times New Roman" w:hAnsi="Times New Roman" w:cs="Times New Roman"/>
          <w:sz w:val="24"/>
          <w:szCs w:val="24"/>
        </w:rPr>
      </w:pPr>
      <w:r w:rsidRPr="009B5898">
        <w:rPr>
          <w:rFonts w:ascii="Times New Roman" w:hAnsi="Times New Roman" w:cs="Times New Roman"/>
          <w:sz w:val="24"/>
          <w:szCs w:val="24"/>
        </w:rPr>
        <w:t xml:space="preserve">ARAUJO, Pedro. </w:t>
      </w:r>
      <w:r w:rsidRPr="009B5898">
        <w:rPr>
          <w:rFonts w:ascii="Times New Roman" w:hAnsi="Times New Roman" w:cs="Times New Roman"/>
          <w:b/>
          <w:sz w:val="24"/>
          <w:szCs w:val="24"/>
        </w:rPr>
        <w:t>Educação à distância</w:t>
      </w:r>
      <w:r w:rsidRPr="009B5898">
        <w:rPr>
          <w:rFonts w:ascii="Times New Roman" w:hAnsi="Times New Roman" w:cs="Times New Roman"/>
          <w:sz w:val="24"/>
          <w:szCs w:val="24"/>
        </w:rPr>
        <w:t>. 1990. 150 f. Dissertação (Mestrado em Educação) –</w:t>
      </w:r>
      <w:r w:rsidRPr="009B5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Departamento</w:t>
      </w:r>
      <w:r w:rsidRPr="009B5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de</w:t>
      </w:r>
      <w:r w:rsidRPr="009B58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Educação,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Pontifícia</w:t>
      </w:r>
      <w:r w:rsidRPr="009B5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Universidade</w:t>
      </w:r>
      <w:r w:rsidRPr="009B58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Católica,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Rio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de</w:t>
      </w:r>
      <w:r w:rsidRPr="009B5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Janeiro,</w:t>
      </w:r>
      <w:r w:rsidRPr="009B5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5898">
        <w:rPr>
          <w:rFonts w:ascii="Times New Roman" w:hAnsi="Times New Roman" w:cs="Times New Roman"/>
          <w:sz w:val="24"/>
          <w:szCs w:val="24"/>
        </w:rPr>
        <w:t>1991.</w:t>
      </w:r>
    </w:p>
    <w:p w14:paraId="0818C282" w14:textId="77777777" w:rsidR="00324726" w:rsidRDefault="00324726" w:rsidP="009B5898">
      <w:pPr>
        <w:tabs>
          <w:tab w:val="left" w:pos="2015"/>
          <w:tab w:val="left" w:pos="4044"/>
          <w:tab w:val="left" w:pos="5598"/>
          <w:tab w:val="left" w:pos="7742"/>
        </w:tabs>
        <w:spacing w:line="360" w:lineRule="auto"/>
        <w:ind w:left="100" w:right="166"/>
        <w:jc w:val="both"/>
        <w:rPr>
          <w:rFonts w:ascii="Times New Roman" w:hAnsi="Times New Roman" w:cs="Times New Roman"/>
          <w:sz w:val="24"/>
          <w:szCs w:val="24"/>
        </w:rPr>
      </w:pPr>
    </w:p>
    <w:p w14:paraId="7B112475" w14:textId="77777777" w:rsidR="00D24F74" w:rsidRDefault="00D24F74" w:rsidP="009B5898">
      <w:pPr>
        <w:pStyle w:val="Corpodetexto"/>
        <w:spacing w:before="118" w:line="360" w:lineRule="auto"/>
        <w:ind w:left="100" w:right="170"/>
        <w:jc w:val="both"/>
      </w:pPr>
    </w:p>
    <w:p w14:paraId="1F56AB9D" w14:textId="77777777" w:rsidR="009B5898" w:rsidRPr="009B5898" w:rsidRDefault="009B5898" w:rsidP="009B5898">
      <w:pPr>
        <w:pStyle w:val="Ttulo1"/>
        <w:spacing w:before="198" w:line="360" w:lineRule="auto"/>
      </w:pPr>
      <w:r w:rsidRPr="009B5898">
        <w:t>Organizadores:</w:t>
      </w:r>
    </w:p>
    <w:p w14:paraId="5B027AA1" w14:textId="77777777" w:rsidR="009B5898" w:rsidRPr="009B5898" w:rsidRDefault="009B5898" w:rsidP="009B5898">
      <w:pPr>
        <w:pStyle w:val="Corpodetexto"/>
        <w:spacing w:before="109" w:line="360" w:lineRule="auto"/>
        <w:ind w:left="100"/>
      </w:pPr>
      <w:r w:rsidRPr="009B5898">
        <w:t>Ministro</w:t>
      </w:r>
      <w:r w:rsidRPr="009B5898">
        <w:rPr>
          <w:spacing w:val="-2"/>
        </w:rPr>
        <w:t xml:space="preserve"> </w:t>
      </w:r>
      <w:r w:rsidRPr="009B5898">
        <w:t>Mauro</w:t>
      </w:r>
      <w:r w:rsidRPr="009B5898">
        <w:rPr>
          <w:spacing w:val="-2"/>
        </w:rPr>
        <w:t xml:space="preserve"> </w:t>
      </w:r>
      <w:r w:rsidRPr="009B5898">
        <w:t>Campbell</w:t>
      </w:r>
      <w:r w:rsidRPr="009B5898">
        <w:rPr>
          <w:spacing w:val="-4"/>
        </w:rPr>
        <w:t xml:space="preserve"> </w:t>
      </w:r>
      <w:r w:rsidRPr="009B5898">
        <w:t>Marques</w:t>
      </w:r>
      <w:r w:rsidRPr="009B5898">
        <w:rPr>
          <w:spacing w:val="-1"/>
        </w:rPr>
        <w:t xml:space="preserve"> </w:t>
      </w:r>
      <w:r w:rsidRPr="009B5898">
        <w:t>(Diretor-Geral</w:t>
      </w:r>
      <w:r w:rsidRPr="009B5898">
        <w:rPr>
          <w:spacing w:val="-4"/>
        </w:rPr>
        <w:t xml:space="preserve"> </w:t>
      </w:r>
      <w:r w:rsidRPr="009B5898">
        <w:t>da</w:t>
      </w:r>
      <w:r w:rsidRPr="009B5898">
        <w:rPr>
          <w:spacing w:val="-3"/>
        </w:rPr>
        <w:t xml:space="preserve"> </w:t>
      </w:r>
      <w:r w:rsidRPr="009B5898">
        <w:t>Enfam)</w:t>
      </w:r>
    </w:p>
    <w:p w14:paraId="09274F1A" w14:textId="77777777" w:rsidR="009B5898" w:rsidRPr="009B5898" w:rsidRDefault="009B5898" w:rsidP="009B5898">
      <w:pPr>
        <w:pStyle w:val="Corpodetexto"/>
        <w:spacing w:before="114" w:line="360" w:lineRule="auto"/>
        <w:ind w:left="100"/>
      </w:pPr>
      <w:r w:rsidRPr="009B5898">
        <w:t>Dr.</w:t>
      </w:r>
      <w:r w:rsidRPr="009B5898">
        <w:rPr>
          <w:spacing w:val="-2"/>
        </w:rPr>
        <w:t xml:space="preserve"> </w:t>
      </w:r>
      <w:r w:rsidRPr="009B5898">
        <w:t>Cássio</w:t>
      </w:r>
      <w:r w:rsidRPr="009B5898">
        <w:rPr>
          <w:spacing w:val="-1"/>
        </w:rPr>
        <w:t xml:space="preserve"> </w:t>
      </w:r>
      <w:r w:rsidRPr="009B5898">
        <w:t>André</w:t>
      </w:r>
      <w:r w:rsidRPr="009B5898">
        <w:rPr>
          <w:spacing w:val="-3"/>
        </w:rPr>
        <w:t xml:space="preserve"> </w:t>
      </w:r>
      <w:r w:rsidRPr="009B5898">
        <w:t>Borges dos</w:t>
      </w:r>
      <w:r w:rsidRPr="009B5898">
        <w:rPr>
          <w:spacing w:val="-1"/>
        </w:rPr>
        <w:t xml:space="preserve"> </w:t>
      </w:r>
      <w:r w:rsidRPr="009B5898">
        <w:t>Santos (</w:t>
      </w:r>
      <w:r w:rsidRPr="009B5898">
        <w:rPr>
          <w:spacing w:val="-1"/>
        </w:rPr>
        <w:t xml:space="preserve"> </w:t>
      </w:r>
      <w:r w:rsidRPr="009B5898">
        <w:t>Secretário-Geral</w:t>
      </w:r>
      <w:r w:rsidRPr="009B5898">
        <w:rPr>
          <w:spacing w:val="-3"/>
        </w:rPr>
        <w:t xml:space="preserve"> </w:t>
      </w:r>
      <w:r w:rsidRPr="009B5898">
        <w:t>da</w:t>
      </w:r>
      <w:r w:rsidRPr="009B5898">
        <w:rPr>
          <w:spacing w:val="-3"/>
        </w:rPr>
        <w:t xml:space="preserve"> </w:t>
      </w:r>
      <w:r w:rsidRPr="009B5898">
        <w:t>Enfam)</w:t>
      </w:r>
    </w:p>
    <w:p w14:paraId="44125F67" w14:textId="77777777" w:rsidR="009B5898" w:rsidRPr="009B5898" w:rsidRDefault="009B5898" w:rsidP="009B5898">
      <w:pPr>
        <w:pStyle w:val="Corpodetexto"/>
        <w:spacing w:line="360" w:lineRule="auto"/>
      </w:pPr>
    </w:p>
    <w:p w14:paraId="0FE2CCC9" w14:textId="77777777" w:rsidR="009B5898" w:rsidRPr="009B5898" w:rsidRDefault="009B5898" w:rsidP="009B5898">
      <w:pPr>
        <w:pStyle w:val="Ttulo1"/>
        <w:spacing w:before="196" w:line="360" w:lineRule="auto"/>
      </w:pPr>
      <w:r w:rsidRPr="009B5898">
        <w:t>Cronograma</w:t>
      </w:r>
    </w:p>
    <w:p w14:paraId="0AD6F0BF" w14:textId="60058957" w:rsidR="009B5898" w:rsidRPr="009B5898" w:rsidRDefault="009B5898" w:rsidP="009B5898">
      <w:pPr>
        <w:pStyle w:val="Corpodetexto"/>
        <w:spacing w:before="108" w:line="360" w:lineRule="auto"/>
        <w:ind w:left="100"/>
      </w:pPr>
      <w:r w:rsidRPr="009B5898">
        <w:t>Entrega</w:t>
      </w:r>
      <w:r w:rsidRPr="009B5898">
        <w:rPr>
          <w:spacing w:val="-3"/>
        </w:rPr>
        <w:t xml:space="preserve"> </w:t>
      </w:r>
      <w:r w:rsidRPr="009B5898">
        <w:t>dos</w:t>
      </w:r>
      <w:r w:rsidRPr="009B5898">
        <w:rPr>
          <w:spacing w:val="1"/>
        </w:rPr>
        <w:t xml:space="preserve"> </w:t>
      </w:r>
      <w:r w:rsidRPr="009B5898">
        <w:t>artigos até</w:t>
      </w:r>
      <w:r w:rsidRPr="009B5898">
        <w:rPr>
          <w:spacing w:val="-3"/>
        </w:rPr>
        <w:t xml:space="preserve"> </w:t>
      </w:r>
      <w:r w:rsidRPr="009B5898">
        <w:t>o</w:t>
      </w:r>
      <w:r w:rsidRPr="009B5898">
        <w:rPr>
          <w:spacing w:val="-1"/>
        </w:rPr>
        <w:t xml:space="preserve"> </w:t>
      </w:r>
      <w:r w:rsidRPr="00606080">
        <w:t>dia</w:t>
      </w:r>
      <w:r w:rsidRPr="00606080">
        <w:rPr>
          <w:spacing w:val="-3"/>
        </w:rPr>
        <w:t xml:space="preserve"> </w:t>
      </w:r>
      <w:r w:rsidRPr="00606080">
        <w:t>30</w:t>
      </w:r>
      <w:r w:rsidRPr="00606080">
        <w:rPr>
          <w:spacing w:val="-1"/>
        </w:rPr>
        <w:t xml:space="preserve"> </w:t>
      </w:r>
      <w:r w:rsidRPr="00606080">
        <w:t>de</w:t>
      </w:r>
      <w:r w:rsidRPr="00606080">
        <w:rPr>
          <w:spacing w:val="2"/>
        </w:rPr>
        <w:t xml:space="preserve"> </w:t>
      </w:r>
      <w:r w:rsidRPr="00606080">
        <w:t>julho</w:t>
      </w:r>
      <w:r w:rsidRPr="00606080">
        <w:rPr>
          <w:spacing w:val="-1"/>
        </w:rPr>
        <w:t xml:space="preserve"> </w:t>
      </w:r>
      <w:r w:rsidRPr="00606080">
        <w:t>de</w:t>
      </w:r>
      <w:r w:rsidRPr="00606080">
        <w:rPr>
          <w:spacing w:val="-3"/>
        </w:rPr>
        <w:t xml:space="preserve"> </w:t>
      </w:r>
      <w:r w:rsidRPr="00606080">
        <w:t>2023</w:t>
      </w:r>
      <w:r w:rsidRPr="009B5898">
        <w:t>,</w:t>
      </w:r>
      <w:r w:rsidRPr="009B5898">
        <w:rPr>
          <w:spacing w:val="-1"/>
        </w:rPr>
        <w:t xml:space="preserve"> </w:t>
      </w:r>
      <w:r w:rsidRPr="009B5898">
        <w:t>por</w:t>
      </w:r>
      <w:r w:rsidRPr="009B5898">
        <w:rPr>
          <w:spacing w:val="-1"/>
        </w:rPr>
        <w:t xml:space="preserve"> </w:t>
      </w:r>
      <w:r w:rsidRPr="009B5898">
        <w:t>e-mail</w:t>
      </w:r>
      <w:r w:rsidRPr="009B5898">
        <w:rPr>
          <w:spacing w:val="-3"/>
        </w:rPr>
        <w:t xml:space="preserve"> </w:t>
      </w:r>
      <w:r w:rsidRPr="009B5898">
        <w:t>(</w:t>
      </w:r>
      <w:r w:rsidRPr="009B5898">
        <w:rPr>
          <w:spacing w:val="-1"/>
        </w:rPr>
        <w:t xml:space="preserve"> </w:t>
      </w:r>
      <w:hyperlink r:id="rId13" w:history="1">
        <w:r w:rsidR="00F63EF0" w:rsidRPr="00C4077D">
          <w:rPr>
            <w:rStyle w:val="Hyperlink"/>
          </w:rPr>
          <w:t>publi.enfam@stj.jus.br</w:t>
        </w:r>
        <w:r w:rsidR="00F63EF0" w:rsidRPr="00C4077D">
          <w:rPr>
            <w:rStyle w:val="Hyperlink"/>
            <w:spacing w:val="1"/>
          </w:rPr>
          <w:t xml:space="preserve"> </w:t>
        </w:r>
      </w:hyperlink>
      <w:r w:rsidRPr="009B5898">
        <w:t>).</w:t>
      </w:r>
    </w:p>
    <w:p w14:paraId="72DE8BED" w14:textId="77777777" w:rsidR="009B5898" w:rsidRPr="009B5898" w:rsidRDefault="009B5898" w:rsidP="009B5898">
      <w:pPr>
        <w:pStyle w:val="Corpodetexto"/>
        <w:spacing w:before="7" w:line="360" w:lineRule="auto"/>
      </w:pPr>
    </w:p>
    <w:p w14:paraId="5EAAFA4F" w14:textId="77DB0BA2" w:rsidR="009B5898" w:rsidRDefault="002A20C1" w:rsidP="002A20C1">
      <w:pPr>
        <w:tabs>
          <w:tab w:val="left" w:pos="1709"/>
          <w:tab w:val="left" w:pos="3739"/>
          <w:tab w:val="left" w:pos="4769"/>
          <w:tab w:val="left" w:pos="7038"/>
        </w:tabs>
        <w:spacing w:before="90" w:line="360" w:lineRule="auto"/>
        <w:ind w:left="10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Maiores informações no e-mail:</w:t>
      </w:r>
      <w:r w:rsidR="0060608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hyperlink r:id="rId14" w:history="1">
        <w:r w:rsidR="00F63EF0" w:rsidRPr="00C4077D">
          <w:rPr>
            <w:rStyle w:val="Hyperlink"/>
            <w:rFonts w:ascii="Times New Roman" w:hAnsi="Times New Roman" w:cs="Times New Roman"/>
            <w:sz w:val="24"/>
            <w:szCs w:val="24"/>
          </w:rPr>
          <w:t>publi.enfam@stj.jus.br</w:t>
        </w:r>
      </w:hyperlink>
    </w:p>
    <w:p w14:paraId="586681DE" w14:textId="77777777" w:rsidR="002A20C1" w:rsidRPr="009B5898" w:rsidRDefault="002A20C1" w:rsidP="009B5898">
      <w:pPr>
        <w:tabs>
          <w:tab w:val="left" w:pos="1709"/>
          <w:tab w:val="left" w:pos="3739"/>
          <w:tab w:val="left" w:pos="4769"/>
          <w:tab w:val="left" w:pos="7038"/>
        </w:tabs>
        <w:spacing w:before="90" w:line="36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6051823D" w14:textId="2B4E62AE" w:rsidR="009B5898" w:rsidRDefault="009B5898" w:rsidP="009B58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2C7331" w14:textId="77777777" w:rsidR="002A20C1" w:rsidRPr="009B5898" w:rsidRDefault="002A20C1" w:rsidP="009B589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A20C1" w:rsidRPr="009B5898" w:rsidSect="000B1A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1340" w:right="1240" w:bottom="960" w:left="1320" w:header="1701" w:footer="1701" w:gutter="0"/>
          <w:cols w:space="720"/>
          <w:docGrid w:linePitch="299"/>
        </w:sectPr>
      </w:pPr>
    </w:p>
    <w:p w14:paraId="31FE3A53" w14:textId="77777777" w:rsidR="009B5898" w:rsidRPr="009B5898" w:rsidRDefault="009B5898" w:rsidP="009B5898">
      <w:pPr>
        <w:pStyle w:val="Corpodetexto"/>
        <w:spacing w:before="71" w:line="360" w:lineRule="auto"/>
        <w:ind w:left="100"/>
        <w:jc w:val="both"/>
      </w:pPr>
      <w:r w:rsidRPr="009B5898">
        <w:t>APÊNDICE</w:t>
      </w:r>
      <w:r w:rsidRPr="009B5898">
        <w:rPr>
          <w:spacing w:val="-3"/>
        </w:rPr>
        <w:t xml:space="preserve"> </w:t>
      </w:r>
      <w:r w:rsidRPr="009B5898">
        <w:t>–</w:t>
      </w:r>
      <w:r w:rsidRPr="009B5898">
        <w:rPr>
          <w:spacing w:val="-2"/>
        </w:rPr>
        <w:t xml:space="preserve"> </w:t>
      </w:r>
      <w:r w:rsidRPr="009B5898">
        <w:t>A:</w:t>
      </w:r>
      <w:r w:rsidRPr="009B5898">
        <w:rPr>
          <w:spacing w:val="-3"/>
        </w:rPr>
        <w:t xml:space="preserve"> </w:t>
      </w:r>
      <w:r w:rsidRPr="009B5898">
        <w:t>TERMO</w:t>
      </w:r>
      <w:r w:rsidRPr="009B5898">
        <w:rPr>
          <w:spacing w:val="-1"/>
        </w:rPr>
        <w:t xml:space="preserve"> </w:t>
      </w:r>
      <w:r w:rsidRPr="009B5898">
        <w:t>DE</w:t>
      </w:r>
      <w:r w:rsidRPr="009B5898">
        <w:rPr>
          <w:spacing w:val="-3"/>
        </w:rPr>
        <w:t xml:space="preserve"> </w:t>
      </w:r>
      <w:r w:rsidRPr="009B5898">
        <w:t>RESPONSABILIDADE</w:t>
      </w:r>
    </w:p>
    <w:p w14:paraId="011045AB" w14:textId="77777777" w:rsidR="009B5898" w:rsidRPr="009B5898" w:rsidRDefault="009B5898" w:rsidP="009B5898">
      <w:pPr>
        <w:pStyle w:val="Corpodetexto"/>
        <w:spacing w:line="360" w:lineRule="auto"/>
      </w:pPr>
    </w:p>
    <w:p w14:paraId="684D577B" w14:textId="77777777" w:rsidR="009B5898" w:rsidRPr="009B5898" w:rsidRDefault="009B5898" w:rsidP="009B5898">
      <w:pPr>
        <w:pStyle w:val="Corpodetexto"/>
        <w:spacing w:line="360" w:lineRule="auto"/>
      </w:pPr>
    </w:p>
    <w:p w14:paraId="7A2209E2" w14:textId="77777777" w:rsidR="009B5898" w:rsidRPr="009B5898" w:rsidRDefault="009B5898" w:rsidP="009B5898">
      <w:pPr>
        <w:pStyle w:val="Corpodetexto"/>
        <w:spacing w:before="2" w:line="360" w:lineRule="auto"/>
      </w:pPr>
    </w:p>
    <w:p w14:paraId="2CEFB365" w14:textId="38C6E388" w:rsidR="009B5898" w:rsidRPr="009B5898" w:rsidRDefault="009B5898" w:rsidP="00A35A83">
      <w:pPr>
        <w:pStyle w:val="Corpodetexto"/>
        <w:spacing w:line="360" w:lineRule="auto"/>
        <w:ind w:left="100" w:right="169"/>
        <w:jc w:val="both"/>
      </w:pPr>
      <w:r w:rsidRPr="009B5898">
        <w:t>Eu, (NOME COMPLETO), residente à (ENDEREÇO COMPLETO COM CEP), telefone fixo</w:t>
      </w:r>
      <w:r w:rsidRPr="009B5898">
        <w:rPr>
          <w:spacing w:val="-57"/>
        </w:rPr>
        <w:t xml:space="preserve"> </w:t>
      </w:r>
      <w:r w:rsidRPr="009B5898">
        <w:t>(NÚMERO COM DDD), telefone celular (NÚMERO COM DDD), e-mail (ENDEREÇO DE</w:t>
      </w:r>
      <w:r w:rsidRPr="009B5898">
        <w:rPr>
          <w:spacing w:val="1"/>
        </w:rPr>
        <w:t xml:space="preserve"> </w:t>
      </w:r>
      <w:r w:rsidRPr="009B5898">
        <w:t>EMAIL ATUALIZADO), filiado (a) à Instituição (NOME DA INSTITUIÇÃO) na condição</w:t>
      </w:r>
      <w:r w:rsidRPr="009B5898">
        <w:rPr>
          <w:spacing w:val="1"/>
        </w:rPr>
        <w:t xml:space="preserve"> </w:t>
      </w:r>
      <w:r w:rsidRPr="009B5898">
        <w:t>de (CARGO QUE OCUPA), envio o texto intitulado (TÍTUO DO TRABALHO), produzido</w:t>
      </w:r>
      <w:r w:rsidRPr="009B5898">
        <w:rPr>
          <w:spacing w:val="1"/>
        </w:rPr>
        <w:t xml:space="preserve"> </w:t>
      </w:r>
      <w:r w:rsidRPr="009B5898">
        <w:t>em coautoria com (NOME COMPLETO DO COAUTOR), filiado(a) à Instituição (NOME</w:t>
      </w:r>
      <w:r w:rsidRPr="009B5898">
        <w:rPr>
          <w:spacing w:val="1"/>
        </w:rPr>
        <w:t xml:space="preserve"> </w:t>
      </w:r>
      <w:r w:rsidRPr="009B5898">
        <w:t>COMPLETO DA INSTITUIÇÃO) telefone fixo (NÚMERO COM DDD), telefone celular</w:t>
      </w:r>
      <w:r w:rsidRPr="009B5898">
        <w:rPr>
          <w:spacing w:val="1"/>
        </w:rPr>
        <w:t xml:space="preserve"> </w:t>
      </w:r>
      <w:r w:rsidRPr="009B5898">
        <w:t>(NÚMERO</w:t>
      </w:r>
      <w:r w:rsidRPr="009B5898">
        <w:rPr>
          <w:spacing w:val="19"/>
        </w:rPr>
        <w:t xml:space="preserve"> </w:t>
      </w:r>
      <w:r w:rsidRPr="009B5898">
        <w:t>COM</w:t>
      </w:r>
      <w:r w:rsidRPr="009B5898">
        <w:rPr>
          <w:spacing w:val="19"/>
        </w:rPr>
        <w:t xml:space="preserve"> </w:t>
      </w:r>
      <w:r w:rsidRPr="009B5898">
        <w:t>DDD),</w:t>
      </w:r>
      <w:r w:rsidRPr="009B5898">
        <w:rPr>
          <w:spacing w:val="18"/>
        </w:rPr>
        <w:t xml:space="preserve"> </w:t>
      </w:r>
      <w:r w:rsidRPr="009B5898">
        <w:t>e</w:t>
      </w:r>
      <w:r w:rsidR="00A35A83">
        <w:t>-</w:t>
      </w:r>
      <w:r w:rsidRPr="009B5898">
        <w:t>mail</w:t>
      </w:r>
      <w:r w:rsidRPr="009B5898">
        <w:rPr>
          <w:spacing w:val="16"/>
        </w:rPr>
        <w:t xml:space="preserve"> </w:t>
      </w:r>
      <w:r w:rsidRPr="009B5898">
        <w:t>(ENDEREÇO</w:t>
      </w:r>
      <w:r w:rsidRPr="009B5898">
        <w:rPr>
          <w:spacing w:val="19"/>
        </w:rPr>
        <w:t xml:space="preserve"> </w:t>
      </w:r>
      <w:r w:rsidRPr="009B5898">
        <w:t>DE</w:t>
      </w:r>
      <w:r w:rsidRPr="009B5898">
        <w:rPr>
          <w:spacing w:val="22"/>
        </w:rPr>
        <w:t xml:space="preserve"> </w:t>
      </w:r>
      <w:r w:rsidRPr="009B5898">
        <w:t>EMAIL</w:t>
      </w:r>
      <w:r w:rsidRPr="009B5898">
        <w:rPr>
          <w:spacing w:val="16"/>
        </w:rPr>
        <w:t xml:space="preserve"> </w:t>
      </w:r>
      <w:r w:rsidRPr="009B5898">
        <w:t>ATUALIZADO),</w:t>
      </w:r>
      <w:r w:rsidRPr="009B5898">
        <w:rPr>
          <w:spacing w:val="18"/>
        </w:rPr>
        <w:t xml:space="preserve"> </w:t>
      </w:r>
      <w:r w:rsidRPr="009B5898">
        <w:t>para</w:t>
      </w:r>
      <w:r w:rsidRPr="009B5898">
        <w:rPr>
          <w:spacing w:val="16"/>
        </w:rPr>
        <w:t xml:space="preserve"> </w:t>
      </w:r>
      <w:r w:rsidRPr="009B5898">
        <w:t>análise</w:t>
      </w:r>
      <w:r w:rsidRPr="009B5898">
        <w:rPr>
          <w:spacing w:val="16"/>
        </w:rPr>
        <w:t xml:space="preserve"> </w:t>
      </w:r>
      <w:r w:rsidRPr="009B5898">
        <w:t>e</w:t>
      </w:r>
      <w:r w:rsidR="00A35A83">
        <w:t xml:space="preserve"> </w:t>
      </w:r>
      <w:r w:rsidRPr="009B5898">
        <w:t>possível</w:t>
      </w:r>
      <w:r w:rsidRPr="009B5898">
        <w:rPr>
          <w:spacing w:val="36"/>
        </w:rPr>
        <w:t xml:space="preserve"> </w:t>
      </w:r>
      <w:r w:rsidRPr="009B5898">
        <w:t>publicação</w:t>
      </w:r>
      <w:r w:rsidRPr="009B5898">
        <w:rPr>
          <w:spacing w:val="42"/>
        </w:rPr>
        <w:t xml:space="preserve"> </w:t>
      </w:r>
      <w:r w:rsidRPr="009B5898">
        <w:t>em</w:t>
      </w:r>
      <w:r w:rsidRPr="009B5898">
        <w:rPr>
          <w:spacing w:val="41"/>
        </w:rPr>
        <w:t xml:space="preserve"> </w:t>
      </w:r>
      <w:r w:rsidRPr="009B5898">
        <w:t>livro</w:t>
      </w:r>
      <w:r w:rsidRPr="009B5898">
        <w:rPr>
          <w:spacing w:val="42"/>
        </w:rPr>
        <w:t xml:space="preserve"> </w:t>
      </w:r>
      <w:r w:rsidRPr="009B5898">
        <w:t>com</w:t>
      </w:r>
      <w:r w:rsidRPr="009B5898">
        <w:rPr>
          <w:spacing w:val="40"/>
        </w:rPr>
        <w:t xml:space="preserve"> </w:t>
      </w:r>
      <w:r w:rsidRPr="009B5898">
        <w:t>a</w:t>
      </w:r>
      <w:r w:rsidRPr="009B5898">
        <w:rPr>
          <w:spacing w:val="41"/>
        </w:rPr>
        <w:t xml:space="preserve"> </w:t>
      </w:r>
      <w:r w:rsidRPr="009B5898">
        <w:t>temática</w:t>
      </w:r>
      <w:r w:rsidRPr="009B5898">
        <w:rPr>
          <w:spacing w:val="41"/>
        </w:rPr>
        <w:t xml:space="preserve"> </w:t>
      </w:r>
      <w:r w:rsidRPr="009B5898">
        <w:t>voltada</w:t>
      </w:r>
      <w:r w:rsidRPr="009B5898">
        <w:rPr>
          <w:spacing w:val="40"/>
        </w:rPr>
        <w:t xml:space="preserve"> </w:t>
      </w:r>
      <w:r w:rsidRPr="009B5898">
        <w:t>à</w:t>
      </w:r>
      <w:r w:rsidRPr="009B5898">
        <w:rPr>
          <w:spacing w:val="48"/>
        </w:rPr>
        <w:t xml:space="preserve"> </w:t>
      </w:r>
      <w:r w:rsidRPr="009B5898">
        <w:t>educação</w:t>
      </w:r>
      <w:r w:rsidRPr="009B5898">
        <w:rPr>
          <w:spacing w:val="42"/>
        </w:rPr>
        <w:t xml:space="preserve"> </w:t>
      </w:r>
      <w:r w:rsidRPr="009B5898">
        <w:t>judicial</w:t>
      </w:r>
      <w:r w:rsidRPr="009B5898">
        <w:rPr>
          <w:spacing w:val="36"/>
        </w:rPr>
        <w:t xml:space="preserve"> </w:t>
      </w:r>
      <w:r w:rsidRPr="009B5898">
        <w:t>brasileira,</w:t>
      </w:r>
      <w:r w:rsidRPr="009B5898">
        <w:rPr>
          <w:spacing w:val="-57"/>
        </w:rPr>
        <w:t xml:space="preserve"> </w:t>
      </w:r>
      <w:r w:rsidR="00A35A83">
        <w:rPr>
          <w:spacing w:val="-57"/>
        </w:rPr>
        <w:t xml:space="preserve">  </w:t>
      </w:r>
      <w:r w:rsidRPr="009B5898">
        <w:t>organizado</w:t>
      </w:r>
      <w:r w:rsidRPr="009B5898">
        <w:rPr>
          <w:spacing w:val="-1"/>
        </w:rPr>
        <w:t xml:space="preserve"> </w:t>
      </w:r>
      <w:r w:rsidRPr="009B5898">
        <w:t>Ministro Mauro</w:t>
      </w:r>
      <w:r w:rsidRPr="009B5898">
        <w:rPr>
          <w:spacing w:val="-1"/>
        </w:rPr>
        <w:t xml:space="preserve"> </w:t>
      </w:r>
      <w:r w:rsidRPr="009B5898">
        <w:t>Campbell</w:t>
      </w:r>
      <w:r w:rsidRPr="009B5898">
        <w:rPr>
          <w:spacing w:val="-2"/>
        </w:rPr>
        <w:t xml:space="preserve"> </w:t>
      </w:r>
      <w:r w:rsidRPr="009B5898">
        <w:t>Marques,</w:t>
      </w:r>
      <w:r w:rsidRPr="009B5898">
        <w:rPr>
          <w:spacing w:val="-1"/>
        </w:rPr>
        <w:t xml:space="preserve"> </w:t>
      </w:r>
      <w:r w:rsidRPr="009B5898">
        <w:t>Diretor-Geral</w:t>
      </w:r>
      <w:r w:rsidRPr="009B5898">
        <w:rPr>
          <w:spacing w:val="-2"/>
        </w:rPr>
        <w:t xml:space="preserve"> </w:t>
      </w:r>
      <w:r w:rsidRPr="009B5898">
        <w:t>da</w:t>
      </w:r>
      <w:r w:rsidRPr="009B5898">
        <w:rPr>
          <w:spacing w:val="2"/>
        </w:rPr>
        <w:t xml:space="preserve"> </w:t>
      </w:r>
      <w:r w:rsidRPr="009B5898">
        <w:t>Enfam.</w:t>
      </w:r>
    </w:p>
    <w:p w14:paraId="02C1EE2E" w14:textId="77777777" w:rsidR="009B5898" w:rsidRPr="009B5898" w:rsidRDefault="009B5898" w:rsidP="009B5898">
      <w:pPr>
        <w:pStyle w:val="Corpodetexto"/>
        <w:spacing w:before="4" w:line="360" w:lineRule="auto"/>
      </w:pPr>
    </w:p>
    <w:p w14:paraId="64DB0EEF" w14:textId="4ABC5CFB" w:rsidR="009B5898" w:rsidRPr="00315C6A" w:rsidRDefault="009B5898" w:rsidP="009B5898">
      <w:pPr>
        <w:pStyle w:val="Corpodetexto"/>
        <w:spacing w:line="360" w:lineRule="auto"/>
        <w:ind w:left="100"/>
      </w:pPr>
      <w:r w:rsidRPr="00315C6A">
        <w:t xml:space="preserve">Declaro que o trabalho é uma obra </w:t>
      </w:r>
      <w:r w:rsidR="00315C6A">
        <w:t>de minha autoria</w:t>
      </w:r>
      <w:r w:rsidRPr="00315C6A">
        <w:t>.</w:t>
      </w:r>
    </w:p>
    <w:p w14:paraId="42D8D7D2" w14:textId="77777777" w:rsidR="009B5898" w:rsidRPr="00324726" w:rsidRDefault="009B5898" w:rsidP="009B5898">
      <w:pPr>
        <w:pStyle w:val="Corpodetexto"/>
        <w:spacing w:line="360" w:lineRule="auto"/>
        <w:rPr>
          <w:color w:val="FF0000"/>
        </w:rPr>
      </w:pPr>
    </w:p>
    <w:p w14:paraId="13DC5A79" w14:textId="77777777" w:rsidR="009B5898" w:rsidRPr="009B5898" w:rsidRDefault="009B5898" w:rsidP="009B5898">
      <w:pPr>
        <w:pStyle w:val="Corpodetexto"/>
        <w:spacing w:line="360" w:lineRule="auto"/>
      </w:pPr>
    </w:p>
    <w:p w14:paraId="07879CDE" w14:textId="77777777" w:rsidR="009B5898" w:rsidRPr="009B5898" w:rsidRDefault="009B5898" w:rsidP="009B5898">
      <w:pPr>
        <w:pStyle w:val="Corpodetexto"/>
        <w:spacing w:before="1" w:line="360" w:lineRule="auto"/>
      </w:pPr>
    </w:p>
    <w:p w14:paraId="78999A01" w14:textId="77777777" w:rsidR="009B5898" w:rsidRPr="009B5898" w:rsidRDefault="009B5898" w:rsidP="009B5898">
      <w:pPr>
        <w:pStyle w:val="Corpodetexto"/>
        <w:spacing w:line="360" w:lineRule="auto"/>
        <w:ind w:left="100"/>
      </w:pPr>
      <w:r w:rsidRPr="009B5898">
        <w:t>Local,</w:t>
      </w:r>
      <w:r w:rsidRPr="009B5898">
        <w:rPr>
          <w:spacing w:val="-4"/>
        </w:rPr>
        <w:t xml:space="preserve"> </w:t>
      </w:r>
      <w:r w:rsidRPr="009B5898">
        <w:t>data</w:t>
      </w:r>
    </w:p>
    <w:p w14:paraId="37B622C2" w14:textId="77777777" w:rsidR="009B5898" w:rsidRPr="009B5898" w:rsidRDefault="009B5898" w:rsidP="009B5898">
      <w:pPr>
        <w:pStyle w:val="Corpodetexto"/>
        <w:spacing w:line="360" w:lineRule="auto"/>
      </w:pPr>
    </w:p>
    <w:p w14:paraId="616032D5" w14:textId="77777777" w:rsidR="009B5898" w:rsidRPr="009B5898" w:rsidRDefault="009B5898" w:rsidP="009B5898">
      <w:pPr>
        <w:pStyle w:val="Corpodetexto"/>
        <w:spacing w:line="360" w:lineRule="auto"/>
      </w:pPr>
    </w:p>
    <w:p w14:paraId="428B04B9" w14:textId="77777777" w:rsidR="009B5898" w:rsidRPr="009B5898" w:rsidRDefault="009B5898" w:rsidP="009B5898">
      <w:pPr>
        <w:pStyle w:val="Corpodetexto"/>
        <w:spacing w:line="360" w:lineRule="auto"/>
      </w:pPr>
    </w:p>
    <w:p w14:paraId="6A4103E6" w14:textId="77777777" w:rsidR="009B5898" w:rsidRPr="009B5898" w:rsidRDefault="009B5898" w:rsidP="009B5898">
      <w:pPr>
        <w:pStyle w:val="Corpodetexto"/>
        <w:spacing w:before="188" w:line="360" w:lineRule="auto"/>
        <w:ind w:left="100"/>
        <w:jc w:val="both"/>
      </w:pPr>
      <w:r w:rsidRPr="009B5898">
        <w:t>ASSINATURA</w:t>
      </w:r>
      <w:r w:rsidRPr="009B5898">
        <w:rPr>
          <w:spacing w:val="-1"/>
        </w:rPr>
        <w:t xml:space="preserve"> </w:t>
      </w:r>
      <w:r w:rsidRPr="009B5898">
        <w:t>DO AUTOR</w:t>
      </w:r>
    </w:p>
    <w:p w14:paraId="3D1D0D71" w14:textId="77777777" w:rsidR="009B5898" w:rsidRDefault="009B5898" w:rsidP="65639879"/>
    <w:p w14:paraId="11BC80F7" w14:textId="010797A9" w:rsidR="00984F57" w:rsidRDefault="00984F57" w:rsidP="65639879"/>
    <w:sectPr w:rsidR="00984F57" w:rsidSect="000B1A70">
      <w:pgSz w:w="11906" w:h="16838"/>
      <w:pgMar w:top="1417" w:right="1701" w:bottom="1417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5F62" w14:textId="77777777" w:rsidR="00C31ACC" w:rsidRDefault="00C31ACC">
      <w:pPr>
        <w:spacing w:after="0" w:line="240" w:lineRule="auto"/>
      </w:pPr>
      <w:r>
        <w:separator/>
      </w:r>
    </w:p>
  </w:endnote>
  <w:endnote w:type="continuationSeparator" w:id="0">
    <w:p w14:paraId="59D10D17" w14:textId="77777777" w:rsidR="00C31ACC" w:rsidRDefault="00C3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52590" w14:textId="77777777" w:rsidR="000B1A70" w:rsidRDefault="000B1A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8DFE" w14:textId="77777777" w:rsidR="00075029" w:rsidRDefault="00C31ACC">
    <w:pPr>
      <w:pStyle w:val="Corpodetexto"/>
      <w:spacing w:line="14" w:lineRule="auto"/>
      <w:rPr>
        <w:sz w:val="20"/>
      </w:rPr>
    </w:pPr>
    <w:r>
      <w:rPr>
        <w:noProof/>
      </w:rPr>
      <w:pict w14:anchorId="5B3F6E7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15.45pt;margin-top:792.55pt;width:12pt;height:15.3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B7D91E4" w14:textId="70862853" w:rsidR="00075029" w:rsidRDefault="002A20C1">
                <w:pPr>
                  <w:pStyle w:val="Corpodetex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31AC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F7CD7" w14:textId="77777777" w:rsidR="000B1A70" w:rsidRDefault="000B1A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5D707" w14:textId="77777777" w:rsidR="00C31ACC" w:rsidRDefault="00C31ACC">
      <w:pPr>
        <w:spacing w:after="0" w:line="240" w:lineRule="auto"/>
      </w:pPr>
      <w:r>
        <w:separator/>
      </w:r>
    </w:p>
  </w:footnote>
  <w:footnote w:type="continuationSeparator" w:id="0">
    <w:p w14:paraId="1B52534D" w14:textId="77777777" w:rsidR="00C31ACC" w:rsidRDefault="00C3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CFB2" w14:textId="77777777" w:rsidR="000B1A70" w:rsidRDefault="000B1A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F0794" w14:textId="424C5992" w:rsidR="00F631BC" w:rsidRDefault="005A7B3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E996739" wp14:editId="34834EA0">
          <wp:simplePos x="0" y="0"/>
          <wp:positionH relativeFrom="column">
            <wp:posOffset>2859617</wp:posOffset>
          </wp:positionH>
          <wp:positionV relativeFrom="paragraph">
            <wp:posOffset>-653415</wp:posOffset>
          </wp:positionV>
          <wp:extent cx="1161415" cy="56705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nej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04DE5F2" wp14:editId="3269B01B">
          <wp:simplePos x="0" y="0"/>
          <wp:positionH relativeFrom="column">
            <wp:posOffset>4322445</wp:posOffset>
          </wp:positionH>
          <wp:positionV relativeFrom="paragraph">
            <wp:posOffset>-652780</wp:posOffset>
          </wp:positionV>
          <wp:extent cx="1837055" cy="568960"/>
          <wp:effectExtent l="0" t="0" r="4445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4 marca_enfam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1B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D139" w14:textId="77777777" w:rsidR="000B1A70" w:rsidRDefault="000B1A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9CF"/>
    <w:multiLevelType w:val="hybridMultilevel"/>
    <w:tmpl w:val="9B767E6C"/>
    <w:lvl w:ilvl="0" w:tplc="843ECB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E21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E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2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25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A3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63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07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9059"/>
    <w:multiLevelType w:val="hybridMultilevel"/>
    <w:tmpl w:val="4F7CDE76"/>
    <w:lvl w:ilvl="0" w:tplc="E75098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28D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2E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49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0F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66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42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65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41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11A9F"/>
    <w:multiLevelType w:val="hybridMultilevel"/>
    <w:tmpl w:val="E07204DA"/>
    <w:lvl w:ilvl="0" w:tplc="97260F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64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68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09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C9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E6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4C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2D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47F41"/>
    <w:multiLevelType w:val="hybridMultilevel"/>
    <w:tmpl w:val="78F4C818"/>
    <w:lvl w:ilvl="0" w:tplc="D8EC8746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0040DA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3FF06002">
      <w:numFmt w:val="bullet"/>
      <w:lvlText w:val="•"/>
      <w:lvlJc w:val="left"/>
      <w:pPr>
        <w:ind w:left="1767" w:hanging="360"/>
      </w:pPr>
      <w:rPr>
        <w:rFonts w:hint="default"/>
        <w:lang w:val="pt-PT" w:eastAsia="en-US" w:bidi="ar-SA"/>
      </w:rPr>
    </w:lvl>
    <w:lvl w:ilvl="3" w:tplc="99BE9FE4">
      <w:numFmt w:val="bullet"/>
      <w:lvlText w:val="•"/>
      <w:lvlJc w:val="left"/>
      <w:pPr>
        <w:ind w:left="2714" w:hanging="360"/>
      </w:pPr>
      <w:rPr>
        <w:rFonts w:hint="default"/>
        <w:lang w:val="pt-PT" w:eastAsia="en-US" w:bidi="ar-SA"/>
      </w:rPr>
    </w:lvl>
    <w:lvl w:ilvl="4" w:tplc="991A01F2">
      <w:numFmt w:val="bullet"/>
      <w:lvlText w:val="•"/>
      <w:lvlJc w:val="left"/>
      <w:pPr>
        <w:ind w:left="3661" w:hanging="360"/>
      </w:pPr>
      <w:rPr>
        <w:rFonts w:hint="default"/>
        <w:lang w:val="pt-PT" w:eastAsia="en-US" w:bidi="ar-SA"/>
      </w:rPr>
    </w:lvl>
    <w:lvl w:ilvl="5" w:tplc="DB26FD20">
      <w:numFmt w:val="bullet"/>
      <w:lvlText w:val="•"/>
      <w:lvlJc w:val="left"/>
      <w:pPr>
        <w:ind w:left="4608" w:hanging="360"/>
      </w:pPr>
      <w:rPr>
        <w:rFonts w:hint="default"/>
        <w:lang w:val="pt-PT" w:eastAsia="en-US" w:bidi="ar-SA"/>
      </w:rPr>
    </w:lvl>
    <w:lvl w:ilvl="6" w:tplc="3AAADF66">
      <w:numFmt w:val="bullet"/>
      <w:lvlText w:val="•"/>
      <w:lvlJc w:val="left"/>
      <w:pPr>
        <w:ind w:left="5556" w:hanging="360"/>
      </w:pPr>
      <w:rPr>
        <w:rFonts w:hint="default"/>
        <w:lang w:val="pt-PT" w:eastAsia="en-US" w:bidi="ar-SA"/>
      </w:rPr>
    </w:lvl>
    <w:lvl w:ilvl="7" w:tplc="FA2C0D62">
      <w:numFmt w:val="bullet"/>
      <w:lvlText w:val="•"/>
      <w:lvlJc w:val="left"/>
      <w:pPr>
        <w:ind w:left="6503" w:hanging="360"/>
      </w:pPr>
      <w:rPr>
        <w:rFonts w:hint="default"/>
        <w:lang w:val="pt-PT" w:eastAsia="en-US" w:bidi="ar-SA"/>
      </w:rPr>
    </w:lvl>
    <w:lvl w:ilvl="8" w:tplc="C81A10D4">
      <w:numFmt w:val="bullet"/>
      <w:lvlText w:val="•"/>
      <w:lvlJc w:val="left"/>
      <w:pPr>
        <w:ind w:left="745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9057519"/>
    <w:multiLevelType w:val="hybridMultilevel"/>
    <w:tmpl w:val="240C4ACA"/>
    <w:lvl w:ilvl="0" w:tplc="3FF06002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51"/>
    <w:rsid w:val="000A647D"/>
    <w:rsid w:val="000B1A70"/>
    <w:rsid w:val="000B760C"/>
    <w:rsid w:val="000F4076"/>
    <w:rsid w:val="001B2052"/>
    <w:rsid w:val="00217EFD"/>
    <w:rsid w:val="002A20C1"/>
    <w:rsid w:val="002A397C"/>
    <w:rsid w:val="00315C6A"/>
    <w:rsid w:val="00324726"/>
    <w:rsid w:val="003267E9"/>
    <w:rsid w:val="0033286C"/>
    <w:rsid w:val="003C6E6B"/>
    <w:rsid w:val="00405951"/>
    <w:rsid w:val="00442C40"/>
    <w:rsid w:val="004975EB"/>
    <w:rsid w:val="004B2AD4"/>
    <w:rsid w:val="00542FCE"/>
    <w:rsid w:val="00564F54"/>
    <w:rsid w:val="005A7B3B"/>
    <w:rsid w:val="005F7973"/>
    <w:rsid w:val="00605CDF"/>
    <w:rsid w:val="00606080"/>
    <w:rsid w:val="006D74F9"/>
    <w:rsid w:val="00727B89"/>
    <w:rsid w:val="007D671D"/>
    <w:rsid w:val="0085781A"/>
    <w:rsid w:val="00984F57"/>
    <w:rsid w:val="00997FA2"/>
    <w:rsid w:val="009B5898"/>
    <w:rsid w:val="009D3BA4"/>
    <w:rsid w:val="00A35A83"/>
    <w:rsid w:val="00B12CD5"/>
    <w:rsid w:val="00BD0998"/>
    <w:rsid w:val="00C075B9"/>
    <w:rsid w:val="00C10358"/>
    <w:rsid w:val="00C21E10"/>
    <w:rsid w:val="00C31ACC"/>
    <w:rsid w:val="00CE1828"/>
    <w:rsid w:val="00D24F74"/>
    <w:rsid w:val="00D969C7"/>
    <w:rsid w:val="00DD6D71"/>
    <w:rsid w:val="00E57755"/>
    <w:rsid w:val="00EB1A0D"/>
    <w:rsid w:val="00ED36A6"/>
    <w:rsid w:val="00EF1DE3"/>
    <w:rsid w:val="00F2401A"/>
    <w:rsid w:val="00F42136"/>
    <w:rsid w:val="00F631BC"/>
    <w:rsid w:val="00F63EF0"/>
    <w:rsid w:val="00FA1C08"/>
    <w:rsid w:val="00FD2044"/>
    <w:rsid w:val="0416813F"/>
    <w:rsid w:val="05C26D36"/>
    <w:rsid w:val="08E0E59B"/>
    <w:rsid w:val="0A4AF5FF"/>
    <w:rsid w:val="0B5CC37C"/>
    <w:rsid w:val="0BD91542"/>
    <w:rsid w:val="0C1F36FE"/>
    <w:rsid w:val="0E7D7A0F"/>
    <w:rsid w:val="0F270906"/>
    <w:rsid w:val="0F5AA9CE"/>
    <w:rsid w:val="0FDA5DF9"/>
    <w:rsid w:val="118BA238"/>
    <w:rsid w:val="11C4D12D"/>
    <w:rsid w:val="14227F2A"/>
    <w:rsid w:val="157A1365"/>
    <w:rsid w:val="16A335DA"/>
    <w:rsid w:val="1A80E9E1"/>
    <w:rsid w:val="1A9AC74C"/>
    <w:rsid w:val="1CFC2B22"/>
    <w:rsid w:val="1E804D23"/>
    <w:rsid w:val="1F4F1A6E"/>
    <w:rsid w:val="1F8D3873"/>
    <w:rsid w:val="2082E094"/>
    <w:rsid w:val="2135819F"/>
    <w:rsid w:val="26419EF4"/>
    <w:rsid w:val="267703AE"/>
    <w:rsid w:val="26A03147"/>
    <w:rsid w:val="26DB67DF"/>
    <w:rsid w:val="2C33931A"/>
    <w:rsid w:val="2DCF637B"/>
    <w:rsid w:val="2E519717"/>
    <w:rsid w:val="2EE30BCA"/>
    <w:rsid w:val="2F0F8FD0"/>
    <w:rsid w:val="303EA5BB"/>
    <w:rsid w:val="3211AB47"/>
    <w:rsid w:val="357D644F"/>
    <w:rsid w:val="37BAEC3A"/>
    <w:rsid w:val="3953CF71"/>
    <w:rsid w:val="39B677F5"/>
    <w:rsid w:val="3A7045B7"/>
    <w:rsid w:val="3BA47050"/>
    <w:rsid w:val="3BFBCBF4"/>
    <w:rsid w:val="3C6460CA"/>
    <w:rsid w:val="3CBAC561"/>
    <w:rsid w:val="42326971"/>
    <w:rsid w:val="4310DE88"/>
    <w:rsid w:val="431494EA"/>
    <w:rsid w:val="43812054"/>
    <w:rsid w:val="47941A54"/>
    <w:rsid w:val="49A26CAD"/>
    <w:rsid w:val="4DC08F59"/>
    <w:rsid w:val="4E2E3837"/>
    <w:rsid w:val="533C3A72"/>
    <w:rsid w:val="54CAC039"/>
    <w:rsid w:val="57797F54"/>
    <w:rsid w:val="58851571"/>
    <w:rsid w:val="5B57D28D"/>
    <w:rsid w:val="5C51FDB7"/>
    <w:rsid w:val="5D588694"/>
    <w:rsid w:val="5EFE24FE"/>
    <w:rsid w:val="60513ADF"/>
    <w:rsid w:val="61A94341"/>
    <w:rsid w:val="6322DE36"/>
    <w:rsid w:val="65575CB2"/>
    <w:rsid w:val="65639879"/>
    <w:rsid w:val="657E425F"/>
    <w:rsid w:val="6816C63B"/>
    <w:rsid w:val="6926A22D"/>
    <w:rsid w:val="692BBBCE"/>
    <w:rsid w:val="699C59CC"/>
    <w:rsid w:val="6BAFB9FC"/>
    <w:rsid w:val="6C2AC01D"/>
    <w:rsid w:val="6D6F1A5B"/>
    <w:rsid w:val="6E679775"/>
    <w:rsid w:val="6F6260DF"/>
    <w:rsid w:val="6FB28ACB"/>
    <w:rsid w:val="70041559"/>
    <w:rsid w:val="7165ECC1"/>
    <w:rsid w:val="72165060"/>
    <w:rsid w:val="72439D0A"/>
    <w:rsid w:val="726DE5D2"/>
    <w:rsid w:val="744853DB"/>
    <w:rsid w:val="75380B42"/>
    <w:rsid w:val="776D72C4"/>
    <w:rsid w:val="79094325"/>
    <w:rsid w:val="79BFC9DE"/>
    <w:rsid w:val="79D35C79"/>
    <w:rsid w:val="7A4EAEEF"/>
    <w:rsid w:val="7B27C7FC"/>
    <w:rsid w:val="7CC39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1858F4"/>
  <w15:chartTrackingRefBased/>
  <w15:docId w15:val="{03237B9B-39AD-48D1-91C1-B0CC70FA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B5898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9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A1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1C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1C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1C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1C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C0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9B589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B5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B589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B5898"/>
    <w:pPr>
      <w:widowControl w:val="0"/>
      <w:autoSpaceDE w:val="0"/>
      <w:autoSpaceDN w:val="0"/>
      <w:spacing w:before="109" w:after="0" w:line="240" w:lineRule="auto"/>
      <w:ind w:left="821" w:hanging="361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63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1BC"/>
  </w:style>
  <w:style w:type="paragraph" w:styleId="Rodap">
    <w:name w:val="footer"/>
    <w:basedOn w:val="Normal"/>
    <w:link w:val="RodapChar"/>
    <w:uiPriority w:val="99"/>
    <w:unhideWhenUsed/>
    <w:rsid w:val="00F63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1BC"/>
  </w:style>
  <w:style w:type="character" w:styleId="Hyperlink">
    <w:name w:val="Hyperlink"/>
    <w:basedOn w:val="Fontepargpadro"/>
    <w:uiPriority w:val="99"/>
    <w:unhideWhenUsed/>
    <w:rsid w:val="0060608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ubli.enfam@stj.jus.br%2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planalto.gov.br/ccivil_03/_ato2019-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dir.stf.jus.br/paginadorpub/paginador.jsp?docTP=AC&amp;docID=26067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stj.jus.br/SCON/sumanot/toc.jsp?&amp;b=TEMA&amp;p=true&amp;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ubli.enfam@stj.jus.b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8df33-a877-4d03-a44d-d2e8c8e5c532">
      <Terms xmlns="http://schemas.microsoft.com/office/infopath/2007/PartnerControls"/>
    </lcf76f155ced4ddcb4097134ff3c332f>
    <TaxCatchAll xmlns="adb46404-f2c5-47b5-be8d-b57577ba9c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D532F0C0115447BF14D6A1AA1B5E7C" ma:contentTypeVersion="16" ma:contentTypeDescription="Crie um novo documento." ma:contentTypeScope="" ma:versionID="20bb361ac037bb2bdc45a0720c6513c6">
  <xsd:schema xmlns:xsd="http://www.w3.org/2001/XMLSchema" xmlns:xs="http://www.w3.org/2001/XMLSchema" xmlns:p="http://schemas.microsoft.com/office/2006/metadata/properties" xmlns:ns2="8148df33-a877-4d03-a44d-d2e8c8e5c532" xmlns:ns3="adb46404-f2c5-47b5-be8d-b57577ba9c49" targetNamespace="http://schemas.microsoft.com/office/2006/metadata/properties" ma:root="true" ma:fieldsID="ef9ce39ca5a4850db31c7cbfb70f4075" ns2:_="" ns3:_="">
    <xsd:import namespace="8148df33-a877-4d03-a44d-d2e8c8e5c532"/>
    <xsd:import namespace="adb46404-f2c5-47b5-be8d-b57577ba9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8df33-a877-4d03-a44d-d2e8c8e5c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5ff79a-73c5-41bb-9549-77db09702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46404-f2c5-47b5-be8d-b57577ba9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82bbc3-2d12-4e0c-91f8-086a5943ad3d}" ma:internalName="TaxCatchAll" ma:showField="CatchAllData" ma:web="adb46404-f2c5-47b5-be8d-b57577ba9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EA29F-4146-4ED0-91A8-DF1514ABE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AB1EC-4E70-476B-B39A-9982510CE9CC}">
  <ds:schemaRefs>
    <ds:schemaRef ds:uri="http://schemas.microsoft.com/office/2006/metadata/properties"/>
    <ds:schemaRef ds:uri="http://schemas.microsoft.com/office/infopath/2007/PartnerControls"/>
    <ds:schemaRef ds:uri="8148df33-a877-4d03-a44d-d2e8c8e5c532"/>
    <ds:schemaRef ds:uri="adb46404-f2c5-47b5-be8d-b57577ba9c49"/>
  </ds:schemaRefs>
</ds:datastoreItem>
</file>

<file path=customXml/itemProps3.xml><?xml version="1.0" encoding="utf-8"?>
<ds:datastoreItem xmlns:ds="http://schemas.openxmlformats.org/officeDocument/2006/customXml" ds:itemID="{F348FAE6-0169-41AB-BF23-00A348BD6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8df33-a877-4d03-a44d-d2e8c8e5c532"/>
    <ds:schemaRef ds:uri="adb46404-f2c5-47b5-be8d-b57577ba9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6662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Superior Tribunal de Justiça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Midiã Noelle Santos de Santana</dc:creator>
  <cp:keywords/>
  <dc:description/>
  <cp:lastModifiedBy>Caio Henrique Faustino da Silva</cp:lastModifiedBy>
  <cp:revision>2</cp:revision>
  <dcterms:created xsi:type="dcterms:W3CDTF">2023-08-16T19:16:00Z</dcterms:created>
  <dcterms:modified xsi:type="dcterms:W3CDTF">2023-08-16T19:16:00Z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0x0101004AD532F0C0115447BF14D6A1AA1B5E7C</vt:lpwstr>
  </property>
</Properties>
</file>